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54718" w14:textId="215810B5" w:rsidR="008B2B68" w:rsidRPr="0055266B" w:rsidRDefault="0055266B" w:rsidP="0055266B">
      <w:pPr>
        <w:tabs>
          <w:tab w:val="left" w:pos="1843"/>
        </w:tabs>
        <w:autoSpaceDE w:val="0"/>
        <w:autoSpaceDN w:val="0"/>
        <w:ind w:left="2268"/>
        <w:rPr>
          <w:sz w:val="6"/>
          <w:szCs w:val="6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5FAEBD68" wp14:editId="22990FA5">
            <wp:simplePos x="0" y="0"/>
            <wp:positionH relativeFrom="column">
              <wp:posOffset>-142875</wp:posOffset>
            </wp:positionH>
            <wp:positionV relativeFrom="paragraph">
              <wp:posOffset>2540</wp:posOffset>
            </wp:positionV>
            <wp:extent cx="1402080" cy="876300"/>
            <wp:effectExtent l="0" t="0" r="0" b="0"/>
            <wp:wrapNone/>
            <wp:docPr id="3304029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02917" name="Obraz 3304029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B68">
        <w:rPr>
          <w:b/>
          <w:sz w:val="20"/>
          <w:szCs w:val="20"/>
        </w:rPr>
        <w:t xml:space="preserve">Powiatowy Urząd Pracy w Śremie </w:t>
      </w:r>
    </w:p>
    <w:p w14:paraId="2AEFE154" w14:textId="6C1FECF7" w:rsidR="000A1797" w:rsidRDefault="000A1797" w:rsidP="00636173">
      <w:pPr>
        <w:tabs>
          <w:tab w:val="left" w:pos="1843"/>
        </w:tabs>
        <w:autoSpaceDE w:val="0"/>
        <w:autoSpaceDN w:val="0"/>
        <w:ind w:left="2268"/>
        <w:rPr>
          <w:sz w:val="6"/>
          <w:szCs w:val="6"/>
        </w:rPr>
      </w:pPr>
      <w:r>
        <w:rPr>
          <w:b/>
          <w:sz w:val="20"/>
          <w:szCs w:val="20"/>
        </w:rPr>
        <w:t>Dział Usług Rynku Pracy</w:t>
      </w:r>
    </w:p>
    <w:p w14:paraId="29D5669F" w14:textId="77777777" w:rsidR="008B2B68" w:rsidRDefault="008B2B68" w:rsidP="00636173">
      <w:pPr>
        <w:tabs>
          <w:tab w:val="left" w:pos="1843"/>
        </w:tabs>
        <w:autoSpaceDE w:val="0"/>
        <w:autoSpaceDN w:val="0"/>
        <w:ind w:left="2268"/>
        <w:rPr>
          <w:sz w:val="6"/>
          <w:szCs w:val="6"/>
        </w:rPr>
      </w:pPr>
      <w:r>
        <w:rPr>
          <w:b/>
          <w:sz w:val="20"/>
          <w:szCs w:val="20"/>
        </w:rPr>
        <w:t xml:space="preserve">ul. </w:t>
      </w:r>
      <w:r w:rsidR="00C57E6F">
        <w:rPr>
          <w:b/>
          <w:sz w:val="20"/>
          <w:szCs w:val="20"/>
        </w:rPr>
        <w:t>Gostyńska 49</w:t>
      </w:r>
      <w:r>
        <w:rPr>
          <w:b/>
          <w:sz w:val="20"/>
          <w:szCs w:val="20"/>
        </w:rPr>
        <w:t>, 63-100 Śrem</w:t>
      </w:r>
    </w:p>
    <w:p w14:paraId="7ACEA1D2" w14:textId="53832305" w:rsidR="008B2B68" w:rsidRDefault="008B2B68" w:rsidP="00636173">
      <w:pPr>
        <w:tabs>
          <w:tab w:val="left" w:pos="1843"/>
        </w:tabs>
        <w:autoSpaceDE w:val="0"/>
        <w:autoSpaceDN w:val="0"/>
        <w:ind w:left="2268"/>
        <w:rPr>
          <w:b/>
          <w:sz w:val="20"/>
          <w:szCs w:val="20"/>
        </w:rPr>
      </w:pPr>
      <w:r>
        <w:rPr>
          <w:b/>
          <w:sz w:val="20"/>
          <w:szCs w:val="20"/>
        </w:rPr>
        <w:t>tel. 61/28-</w:t>
      </w:r>
      <w:r w:rsidR="007A67A5">
        <w:rPr>
          <w:b/>
          <w:sz w:val="20"/>
          <w:szCs w:val="20"/>
        </w:rPr>
        <w:t>29-361, 61/28-37-0</w:t>
      </w:r>
      <w:r w:rsidR="001A175F">
        <w:rPr>
          <w:b/>
          <w:sz w:val="20"/>
          <w:szCs w:val="20"/>
        </w:rPr>
        <w:t>59, 61/28</w:t>
      </w:r>
      <w:r w:rsidR="007A67A5">
        <w:rPr>
          <w:b/>
          <w:sz w:val="20"/>
          <w:szCs w:val="20"/>
        </w:rPr>
        <w:t>-</w:t>
      </w:r>
      <w:r w:rsidR="001A175F">
        <w:rPr>
          <w:b/>
          <w:sz w:val="20"/>
          <w:szCs w:val="20"/>
        </w:rPr>
        <w:t>37</w:t>
      </w:r>
      <w:r w:rsidR="007A67A5">
        <w:rPr>
          <w:b/>
          <w:sz w:val="20"/>
          <w:szCs w:val="20"/>
        </w:rPr>
        <w:t>-</w:t>
      </w:r>
      <w:r w:rsidR="001A175F">
        <w:rPr>
          <w:b/>
          <w:sz w:val="20"/>
          <w:szCs w:val="20"/>
        </w:rPr>
        <w:t xml:space="preserve">075, fax 61/28-37-075 wew. </w:t>
      </w:r>
      <w:r w:rsidR="00AA5011">
        <w:rPr>
          <w:b/>
          <w:sz w:val="20"/>
          <w:szCs w:val="20"/>
        </w:rPr>
        <w:t>38</w:t>
      </w:r>
    </w:p>
    <w:p w14:paraId="6423011A" w14:textId="1CF0D1DE" w:rsidR="008B2B68" w:rsidRPr="006D520C" w:rsidRDefault="00A74C3C" w:rsidP="00636173">
      <w:pPr>
        <w:tabs>
          <w:tab w:val="left" w:pos="1843"/>
        </w:tabs>
        <w:autoSpaceDE w:val="0"/>
        <w:autoSpaceDN w:val="0"/>
        <w:ind w:left="2268"/>
        <w:rPr>
          <w:rFonts w:ascii="Verdana" w:hAnsi="Verdana"/>
          <w:b/>
          <w:sz w:val="22"/>
          <w:szCs w:val="22"/>
          <w:lang w:val="en-US"/>
        </w:rPr>
      </w:pPr>
      <w:hyperlink r:id="rId9" w:history="1">
        <w:r w:rsidRPr="006D520C">
          <w:rPr>
            <w:rStyle w:val="Hipercze"/>
            <w:b/>
            <w:sz w:val="20"/>
            <w:szCs w:val="20"/>
            <w:lang w:val="en-US"/>
          </w:rPr>
          <w:t>www.srem.praca.gov.pl</w:t>
        </w:r>
      </w:hyperlink>
      <w:r w:rsidR="008B2B68" w:rsidRPr="006D520C">
        <w:rPr>
          <w:b/>
          <w:sz w:val="20"/>
          <w:szCs w:val="20"/>
          <w:lang w:val="en-US"/>
        </w:rPr>
        <w:t>;  e-mail:</w:t>
      </w:r>
      <w:r w:rsidR="001469F0" w:rsidRPr="006D520C">
        <w:rPr>
          <w:lang w:val="en-US"/>
        </w:rPr>
        <w:t xml:space="preserve"> </w:t>
      </w:r>
      <w:r w:rsidR="001469F0" w:rsidRPr="006D520C">
        <w:rPr>
          <w:b/>
          <w:sz w:val="20"/>
          <w:szCs w:val="20"/>
          <w:u w:val="single"/>
          <w:lang w:val="en-US"/>
        </w:rPr>
        <w:t>doradca.zawodowy@srem</w:t>
      </w:r>
      <w:r w:rsidR="0055266B">
        <w:rPr>
          <w:b/>
          <w:sz w:val="20"/>
          <w:szCs w:val="20"/>
          <w:u w:val="single"/>
          <w:lang w:val="en-US"/>
        </w:rPr>
        <w:t>.praca.gov</w:t>
      </w:r>
      <w:r w:rsidR="001469F0" w:rsidRPr="006D520C">
        <w:rPr>
          <w:b/>
          <w:sz w:val="20"/>
          <w:szCs w:val="20"/>
          <w:u w:val="single"/>
          <w:lang w:val="en-US"/>
        </w:rPr>
        <w:t>.pl</w:t>
      </w:r>
    </w:p>
    <w:p w14:paraId="2DEE408D" w14:textId="77777777" w:rsidR="00496AC2" w:rsidRPr="006D520C" w:rsidRDefault="00496AC2" w:rsidP="008B2B68">
      <w:pPr>
        <w:tabs>
          <w:tab w:val="left" w:pos="1843"/>
        </w:tabs>
        <w:autoSpaceDE w:val="0"/>
        <w:autoSpaceDN w:val="0"/>
        <w:jc w:val="center"/>
        <w:rPr>
          <w:rFonts w:ascii="Bookman Old Style" w:hAnsi="Bookman Old Style"/>
          <w:b/>
          <w:sz w:val="6"/>
          <w:szCs w:val="20"/>
          <w:lang w:val="en-US"/>
        </w:rPr>
      </w:pPr>
    </w:p>
    <w:p w14:paraId="282F2F99" w14:textId="77777777" w:rsidR="00F54901" w:rsidRPr="006D520C" w:rsidRDefault="00F54901" w:rsidP="008B2B68">
      <w:pPr>
        <w:tabs>
          <w:tab w:val="left" w:pos="1843"/>
        </w:tabs>
        <w:autoSpaceDE w:val="0"/>
        <w:autoSpaceDN w:val="0"/>
        <w:jc w:val="center"/>
        <w:rPr>
          <w:rFonts w:ascii="Bookman Old Style" w:hAnsi="Bookman Old Style"/>
          <w:b/>
          <w:sz w:val="20"/>
          <w:szCs w:val="20"/>
          <w:lang w:val="en-US"/>
        </w:rPr>
      </w:pPr>
    </w:p>
    <w:p w14:paraId="3A5F732A" w14:textId="26E258D5" w:rsidR="004D30AA" w:rsidRPr="004E72A9" w:rsidRDefault="008B2B68" w:rsidP="004E72A9">
      <w:pPr>
        <w:tabs>
          <w:tab w:val="left" w:pos="1843"/>
        </w:tabs>
        <w:autoSpaceDE w:val="0"/>
        <w:autoSpaceDN w:val="0"/>
        <w:jc w:val="right"/>
        <w:rPr>
          <w:rFonts w:ascii="Bookman Old Style" w:hAnsi="Bookman Old Style"/>
          <w:b/>
          <w:sz w:val="20"/>
          <w:szCs w:val="20"/>
        </w:rPr>
      </w:pPr>
      <w:r w:rsidRPr="00C6551D">
        <w:rPr>
          <w:rFonts w:ascii="Bookman Old Style" w:hAnsi="Bookman Old Style"/>
          <w:b/>
          <w:sz w:val="20"/>
          <w:szCs w:val="20"/>
        </w:rPr>
        <w:t xml:space="preserve">Śrem, dn. </w:t>
      </w:r>
      <w:r w:rsidR="000A1797">
        <w:rPr>
          <w:rFonts w:ascii="Bookman Old Style" w:hAnsi="Bookman Old Style"/>
          <w:b/>
          <w:sz w:val="20"/>
          <w:szCs w:val="20"/>
        </w:rPr>
        <w:t>2</w:t>
      </w:r>
      <w:r w:rsidR="001043A2">
        <w:rPr>
          <w:rFonts w:ascii="Bookman Old Style" w:hAnsi="Bookman Old Style"/>
          <w:b/>
          <w:sz w:val="20"/>
          <w:szCs w:val="20"/>
        </w:rPr>
        <w:t>6</w:t>
      </w:r>
      <w:r w:rsidR="00DE6571">
        <w:rPr>
          <w:rFonts w:ascii="Bookman Old Style" w:hAnsi="Bookman Old Style"/>
          <w:b/>
          <w:sz w:val="20"/>
          <w:szCs w:val="20"/>
        </w:rPr>
        <w:t>.</w:t>
      </w:r>
      <w:r w:rsidR="00A615C2">
        <w:rPr>
          <w:rFonts w:ascii="Bookman Old Style" w:hAnsi="Bookman Old Style"/>
          <w:b/>
          <w:sz w:val="20"/>
          <w:szCs w:val="20"/>
        </w:rPr>
        <w:t>02</w:t>
      </w:r>
      <w:r w:rsidR="00DE6571">
        <w:rPr>
          <w:rFonts w:ascii="Bookman Old Style" w:hAnsi="Bookman Old Style"/>
          <w:b/>
          <w:sz w:val="20"/>
          <w:szCs w:val="20"/>
        </w:rPr>
        <w:t>.</w:t>
      </w:r>
      <w:r w:rsidR="001E6170">
        <w:rPr>
          <w:rFonts w:ascii="Bookman Old Style" w:hAnsi="Bookman Old Style"/>
          <w:b/>
          <w:sz w:val="20"/>
          <w:szCs w:val="20"/>
        </w:rPr>
        <w:t>202</w:t>
      </w:r>
      <w:r w:rsidR="00A615C2">
        <w:rPr>
          <w:rFonts w:ascii="Bookman Old Style" w:hAnsi="Bookman Old Style"/>
          <w:b/>
          <w:sz w:val="20"/>
          <w:szCs w:val="20"/>
        </w:rPr>
        <w:t>5</w:t>
      </w:r>
      <w:r w:rsidR="001E6170">
        <w:rPr>
          <w:rFonts w:ascii="Bookman Old Style" w:hAnsi="Bookman Old Style"/>
          <w:b/>
          <w:sz w:val="20"/>
          <w:szCs w:val="20"/>
        </w:rPr>
        <w:t>r</w:t>
      </w:r>
      <w:r w:rsidRPr="00C6551D">
        <w:rPr>
          <w:rFonts w:ascii="Bookman Old Style" w:hAnsi="Bookman Old Style"/>
          <w:b/>
          <w:sz w:val="20"/>
          <w:szCs w:val="20"/>
        </w:rPr>
        <w:t>.</w:t>
      </w:r>
    </w:p>
    <w:p w14:paraId="7AD1F3E3" w14:textId="77777777" w:rsidR="008B2B68" w:rsidRPr="004D30AA" w:rsidRDefault="008B2B68" w:rsidP="004D30AA">
      <w:pPr>
        <w:tabs>
          <w:tab w:val="left" w:pos="1843"/>
        </w:tabs>
        <w:autoSpaceDE w:val="0"/>
        <w:autoSpaceDN w:val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4D30AA">
        <w:rPr>
          <w:rFonts w:ascii="Bookman Old Style" w:hAnsi="Bookman Old Style"/>
          <w:b/>
          <w:sz w:val="32"/>
          <w:szCs w:val="32"/>
          <w:u w:val="single"/>
        </w:rPr>
        <w:t>PORADNICTWO ZAWODOWE</w:t>
      </w:r>
    </w:p>
    <w:p w14:paraId="63863F4D" w14:textId="77777777" w:rsidR="004D30AA" w:rsidRDefault="004D30AA" w:rsidP="004D30AA">
      <w:pPr>
        <w:tabs>
          <w:tab w:val="left" w:pos="1843"/>
        </w:tabs>
        <w:autoSpaceDE w:val="0"/>
        <w:autoSpaceDN w:val="0"/>
        <w:rPr>
          <w:rFonts w:ascii="Bookman Old Style" w:hAnsi="Bookman Old Style"/>
          <w:b/>
          <w:sz w:val="20"/>
          <w:szCs w:val="20"/>
        </w:rPr>
      </w:pPr>
    </w:p>
    <w:p w14:paraId="30376648" w14:textId="4A6CF83A" w:rsidR="003021D4" w:rsidRPr="004D30AA" w:rsidRDefault="00260483" w:rsidP="00260483">
      <w:pPr>
        <w:tabs>
          <w:tab w:val="left" w:pos="1843"/>
        </w:tabs>
        <w:autoSpaceDE w:val="0"/>
        <w:autoSpaceDN w:val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WYKAZ</w:t>
      </w:r>
      <w:r w:rsidR="00496AC2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 xml:space="preserve">GRUPOWYCH </w:t>
      </w:r>
      <w:r w:rsidR="00113855">
        <w:rPr>
          <w:rFonts w:ascii="Bookman Old Style" w:hAnsi="Bookman Old Style"/>
          <w:b/>
          <w:sz w:val="32"/>
          <w:szCs w:val="32"/>
        </w:rPr>
        <w:t xml:space="preserve">PORAD ZAWODOWYCH </w:t>
      </w:r>
      <w:r w:rsidR="006B48E3">
        <w:rPr>
          <w:rFonts w:ascii="Bookman Old Style" w:hAnsi="Bookman Old Style"/>
          <w:b/>
          <w:sz w:val="32"/>
          <w:szCs w:val="32"/>
        </w:rPr>
        <w:t xml:space="preserve">– </w:t>
      </w:r>
      <w:r w:rsidR="00B719F2">
        <w:rPr>
          <w:rFonts w:ascii="Bookman Old Style" w:hAnsi="Bookman Old Style"/>
          <w:b/>
          <w:sz w:val="32"/>
          <w:szCs w:val="32"/>
        </w:rPr>
        <w:t>I</w:t>
      </w:r>
      <w:r w:rsidR="00A615C2">
        <w:rPr>
          <w:rFonts w:ascii="Bookman Old Style" w:hAnsi="Bookman Old Style"/>
          <w:b/>
          <w:sz w:val="32"/>
          <w:szCs w:val="32"/>
        </w:rPr>
        <w:t>I</w:t>
      </w:r>
      <w:r w:rsidR="00A4221E" w:rsidRPr="004D30AA">
        <w:rPr>
          <w:rFonts w:ascii="Bookman Old Style" w:hAnsi="Bookman Old Style"/>
          <w:b/>
          <w:sz w:val="32"/>
          <w:szCs w:val="32"/>
        </w:rPr>
        <w:t xml:space="preserve"> KWARTAŁ 20</w:t>
      </w:r>
      <w:r w:rsidR="001469F0">
        <w:rPr>
          <w:rFonts w:ascii="Bookman Old Style" w:hAnsi="Bookman Old Style"/>
          <w:b/>
          <w:sz w:val="32"/>
          <w:szCs w:val="32"/>
        </w:rPr>
        <w:t>2</w:t>
      </w:r>
      <w:r w:rsidR="00E51DAA">
        <w:rPr>
          <w:rFonts w:ascii="Bookman Old Style" w:hAnsi="Bookman Old Style"/>
          <w:b/>
          <w:sz w:val="32"/>
          <w:szCs w:val="32"/>
        </w:rPr>
        <w:t>5</w:t>
      </w:r>
      <w:r w:rsidR="008B2B68" w:rsidRPr="004D30AA">
        <w:rPr>
          <w:rFonts w:ascii="Bookman Old Style" w:hAnsi="Bookman Old Style"/>
          <w:b/>
          <w:sz w:val="32"/>
          <w:szCs w:val="32"/>
        </w:rPr>
        <w:t xml:space="preserve"> ROKU</w:t>
      </w:r>
      <w:r w:rsidR="00034A55">
        <w:rPr>
          <w:rFonts w:ascii="Bookman Old Style" w:hAnsi="Bookman Old Style"/>
          <w:b/>
          <w:sz w:val="32"/>
          <w:szCs w:val="32"/>
        </w:rPr>
        <w:t xml:space="preserve"> </w:t>
      </w:r>
    </w:p>
    <w:p w14:paraId="585BB4EB" w14:textId="77777777" w:rsidR="004D30AA" w:rsidRPr="004D30AA" w:rsidRDefault="004D30AA" w:rsidP="004D30AA">
      <w:pPr>
        <w:tabs>
          <w:tab w:val="left" w:pos="1843"/>
        </w:tabs>
        <w:autoSpaceDE w:val="0"/>
        <w:autoSpaceDN w:val="0"/>
        <w:jc w:val="center"/>
        <w:rPr>
          <w:rFonts w:ascii="Bookman Old Style" w:hAnsi="Bookman Old Style"/>
          <w:b/>
          <w:sz w:val="28"/>
          <w:szCs w:val="28"/>
        </w:rPr>
      </w:pPr>
    </w:p>
    <w:p w14:paraId="51387044" w14:textId="77777777" w:rsidR="003021D4" w:rsidRPr="000160D0" w:rsidRDefault="003021D4" w:rsidP="000B29F3">
      <w:pPr>
        <w:tabs>
          <w:tab w:val="left" w:pos="1843"/>
        </w:tabs>
        <w:autoSpaceDE w:val="0"/>
        <w:autoSpaceDN w:val="0"/>
        <w:rPr>
          <w:rFonts w:ascii="Bookman Old Style" w:hAnsi="Bookman Old Style"/>
          <w:b/>
          <w:sz w:val="18"/>
          <w:szCs w:val="28"/>
        </w:rPr>
      </w:pPr>
    </w:p>
    <w:p w14:paraId="7D37B2D2" w14:textId="77777777" w:rsidR="00D86EE4" w:rsidRPr="004D30AA" w:rsidRDefault="004E4F61" w:rsidP="00A379C7">
      <w:pPr>
        <w:tabs>
          <w:tab w:val="left" w:pos="1843"/>
        </w:tabs>
        <w:autoSpaceDE w:val="0"/>
        <w:autoSpaceDN w:val="0"/>
        <w:ind w:left="709"/>
        <w:rPr>
          <w:rFonts w:ascii="Bookman Old Style" w:hAnsi="Bookman Old Style"/>
          <w:b/>
          <w:i/>
          <w:sz w:val="28"/>
          <w:szCs w:val="28"/>
        </w:rPr>
      </w:pPr>
      <w:r w:rsidRPr="004D30AA">
        <w:rPr>
          <w:rFonts w:ascii="Bookman Old Style" w:hAnsi="Bookman Old Style"/>
          <w:b/>
          <w:i/>
          <w:sz w:val="28"/>
          <w:szCs w:val="28"/>
        </w:rPr>
        <w:t>WYKAZ GRUPOWYCH</w:t>
      </w:r>
      <w:r w:rsidR="00C55728" w:rsidRPr="004D30AA">
        <w:rPr>
          <w:rFonts w:ascii="Bookman Old Style" w:hAnsi="Bookman Old Style"/>
          <w:b/>
          <w:i/>
          <w:sz w:val="28"/>
          <w:szCs w:val="28"/>
        </w:rPr>
        <w:t xml:space="preserve"> PORAD ZAWODOWYCH</w:t>
      </w:r>
    </w:p>
    <w:p w14:paraId="5CD4257D" w14:textId="77777777" w:rsidR="004D30AA" w:rsidRPr="000160D0" w:rsidRDefault="004D30AA" w:rsidP="00BA569B">
      <w:pPr>
        <w:tabs>
          <w:tab w:val="left" w:pos="1843"/>
        </w:tabs>
        <w:autoSpaceDE w:val="0"/>
        <w:autoSpaceDN w:val="0"/>
        <w:rPr>
          <w:rFonts w:ascii="Verdana" w:hAnsi="Verdana"/>
          <w:b/>
          <w:i/>
          <w:sz w:val="22"/>
          <w:szCs w:val="28"/>
        </w:rPr>
      </w:pPr>
    </w:p>
    <w:p w14:paraId="51AF0859" w14:textId="77777777" w:rsidR="00DA5CD7" w:rsidRPr="00DA5CD7" w:rsidRDefault="00DA5CD7" w:rsidP="00DA5CD7">
      <w:pPr>
        <w:tabs>
          <w:tab w:val="left" w:pos="1843"/>
        </w:tabs>
        <w:autoSpaceDE w:val="0"/>
        <w:autoSpaceDN w:val="0"/>
        <w:jc w:val="center"/>
        <w:rPr>
          <w:rFonts w:ascii="Verdana" w:hAnsi="Verdana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5"/>
        <w:gridCol w:w="1918"/>
        <w:gridCol w:w="2298"/>
        <w:gridCol w:w="2126"/>
        <w:gridCol w:w="3118"/>
      </w:tblGrid>
      <w:tr w:rsidR="00340C04" w14:paraId="7CE5ADF6" w14:textId="77777777" w:rsidTr="00400E9C">
        <w:trPr>
          <w:trHeight w:val="1481"/>
          <w:jc w:val="center"/>
        </w:trPr>
        <w:tc>
          <w:tcPr>
            <w:tcW w:w="3855" w:type="dxa"/>
            <w:shd w:val="clear" w:color="auto" w:fill="C4BC96"/>
          </w:tcPr>
          <w:p w14:paraId="42E0134D" w14:textId="77777777" w:rsidR="00340C04" w:rsidRPr="004B199D" w:rsidRDefault="00340C04" w:rsidP="00B95397">
            <w:pPr>
              <w:jc w:val="center"/>
              <w:rPr>
                <w:b/>
                <w:lang w:eastAsia="en-US"/>
              </w:rPr>
            </w:pPr>
          </w:p>
          <w:p w14:paraId="29514A10" w14:textId="77777777" w:rsidR="00340C04" w:rsidRPr="004B199D" w:rsidRDefault="00340C04" w:rsidP="00B95397">
            <w:pPr>
              <w:jc w:val="center"/>
              <w:rPr>
                <w:b/>
                <w:lang w:eastAsia="en-US"/>
              </w:rPr>
            </w:pPr>
          </w:p>
          <w:p w14:paraId="2E932087" w14:textId="77777777" w:rsidR="00340C04" w:rsidRPr="004B199D" w:rsidRDefault="00340C04" w:rsidP="00B95397">
            <w:pPr>
              <w:jc w:val="center"/>
              <w:rPr>
                <w:rFonts w:ascii="Bookman Old Style" w:hAnsi="Bookman Old Style"/>
                <w:b/>
                <w:lang w:eastAsia="en-US"/>
              </w:rPr>
            </w:pPr>
            <w:r w:rsidRPr="004B199D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NAZWA PORADY GRUPOWEJ</w:t>
            </w:r>
          </w:p>
        </w:tc>
        <w:tc>
          <w:tcPr>
            <w:tcW w:w="1918" w:type="dxa"/>
            <w:shd w:val="clear" w:color="auto" w:fill="C4BC96"/>
          </w:tcPr>
          <w:p w14:paraId="5D53B747" w14:textId="77777777" w:rsidR="00340C04" w:rsidRPr="004B199D" w:rsidRDefault="00340C04" w:rsidP="00B95397">
            <w:pPr>
              <w:jc w:val="center"/>
              <w:rPr>
                <w:rFonts w:ascii="Bookman Old Style" w:hAnsi="Bookman Old Style"/>
                <w:b/>
                <w:lang w:eastAsia="en-US"/>
              </w:rPr>
            </w:pPr>
          </w:p>
          <w:p w14:paraId="6FAB0FA2" w14:textId="77777777" w:rsidR="00340C04" w:rsidRPr="004B199D" w:rsidRDefault="00340C04" w:rsidP="00B95397">
            <w:pPr>
              <w:jc w:val="center"/>
              <w:rPr>
                <w:rFonts w:ascii="Bookman Old Style" w:hAnsi="Bookman Old Style"/>
                <w:b/>
                <w:lang w:eastAsia="en-US"/>
              </w:rPr>
            </w:pPr>
            <w:r w:rsidRPr="004B199D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TERMIN PORADY GRUPOWEJ</w:t>
            </w:r>
          </w:p>
        </w:tc>
        <w:tc>
          <w:tcPr>
            <w:tcW w:w="2298" w:type="dxa"/>
            <w:shd w:val="clear" w:color="auto" w:fill="C4BC96"/>
          </w:tcPr>
          <w:p w14:paraId="1083A8D3" w14:textId="77777777" w:rsidR="00340C04" w:rsidRPr="004B199D" w:rsidRDefault="00340C04" w:rsidP="00B95397">
            <w:pPr>
              <w:jc w:val="center"/>
              <w:rPr>
                <w:rFonts w:ascii="Bookman Old Style" w:hAnsi="Bookman Old Style"/>
                <w:b/>
                <w:lang w:eastAsia="en-US"/>
              </w:rPr>
            </w:pPr>
          </w:p>
          <w:p w14:paraId="25F05A94" w14:textId="77777777" w:rsidR="00340C04" w:rsidRDefault="00340C04" w:rsidP="00B95397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4B199D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TERMIN PRZYJMOWANIA ZGŁOSZEŃ</w:t>
            </w:r>
          </w:p>
          <w:p w14:paraId="10CFB4E3" w14:textId="77777777" w:rsidR="00340C04" w:rsidRPr="004B199D" w:rsidRDefault="00340C04" w:rsidP="00B95397">
            <w:pPr>
              <w:jc w:val="center"/>
              <w:rPr>
                <w:rFonts w:ascii="Bookman Old Style" w:hAnsi="Bookman Old Style"/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C4BC96"/>
          </w:tcPr>
          <w:p w14:paraId="0B5B2922" w14:textId="77777777" w:rsidR="00340C04" w:rsidRDefault="00340C04" w:rsidP="000A1700">
            <w:pPr>
              <w:ind w:right="175"/>
              <w:jc w:val="center"/>
              <w:rPr>
                <w:rFonts w:ascii="Bookman Old Style" w:hAnsi="Bookman Old Style"/>
                <w:b/>
                <w:lang w:eastAsia="en-US"/>
              </w:rPr>
            </w:pPr>
          </w:p>
          <w:p w14:paraId="4345A776" w14:textId="77777777" w:rsidR="00340C04" w:rsidRDefault="00340C04" w:rsidP="000A1700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MIEJSCE</w:t>
            </w:r>
            <w:r w:rsidRPr="004B199D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PRZYJMOWANIA ZGŁOSZEŃ</w:t>
            </w:r>
          </w:p>
          <w:p w14:paraId="623636DA" w14:textId="77777777" w:rsidR="00340C04" w:rsidRPr="004B199D" w:rsidRDefault="00340C04" w:rsidP="000A1700">
            <w:pPr>
              <w:ind w:right="175"/>
              <w:jc w:val="center"/>
              <w:rPr>
                <w:rFonts w:ascii="Bookman Old Style" w:hAnsi="Bookman Old Style"/>
                <w:b/>
                <w:lang w:eastAsia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C4BC96"/>
          </w:tcPr>
          <w:p w14:paraId="54E332FE" w14:textId="77777777" w:rsidR="00340C04" w:rsidRPr="004B199D" w:rsidRDefault="00340C04" w:rsidP="00B95397">
            <w:pPr>
              <w:jc w:val="center"/>
              <w:rPr>
                <w:rFonts w:ascii="Bookman Old Style" w:hAnsi="Bookman Old Style"/>
                <w:b/>
                <w:lang w:eastAsia="en-US"/>
              </w:rPr>
            </w:pPr>
          </w:p>
          <w:p w14:paraId="2B282666" w14:textId="77777777" w:rsidR="00340C04" w:rsidRPr="004B199D" w:rsidRDefault="00340C04" w:rsidP="00B95397">
            <w:pPr>
              <w:jc w:val="center"/>
              <w:rPr>
                <w:rFonts w:ascii="Bookman Old Style" w:hAnsi="Bookman Old Style"/>
                <w:b/>
                <w:lang w:eastAsia="en-US"/>
              </w:rPr>
            </w:pPr>
          </w:p>
          <w:p w14:paraId="3E55CEA7" w14:textId="77777777" w:rsidR="00340C04" w:rsidRPr="004B199D" w:rsidRDefault="00340C04" w:rsidP="000A1700">
            <w:pPr>
              <w:ind w:left="2586" w:hanging="2586"/>
              <w:jc w:val="center"/>
              <w:rPr>
                <w:rFonts w:ascii="Bookman Old Style" w:hAnsi="Bookman Old Style"/>
                <w:b/>
                <w:lang w:eastAsia="en-US"/>
              </w:rPr>
            </w:pPr>
            <w:r w:rsidRPr="004B199D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8B1937" w:rsidRPr="0081401B" w14:paraId="44467092" w14:textId="77777777" w:rsidTr="00400E9C">
        <w:trPr>
          <w:trHeight w:val="2479"/>
          <w:jc w:val="center"/>
        </w:trPr>
        <w:tc>
          <w:tcPr>
            <w:tcW w:w="3855" w:type="dxa"/>
            <w:shd w:val="clear" w:color="auto" w:fill="EEECE1"/>
            <w:vAlign w:val="center"/>
          </w:tcPr>
          <w:p w14:paraId="6DBE7E66" w14:textId="05EE94FD" w:rsidR="008B1937" w:rsidRDefault="00714720" w:rsidP="008B1937">
            <w:pPr>
              <w:spacing w:line="276" w:lineRule="auto"/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>
              <w:rPr>
                <w:rFonts w:cs="Calibri"/>
                <w:b/>
                <w:i/>
                <w:sz w:val="22"/>
                <w:szCs w:val="22"/>
              </w:rPr>
              <w:t>„</w:t>
            </w:r>
            <w:r w:rsidR="00A615C2">
              <w:rPr>
                <w:rFonts w:cs="Calibri"/>
                <w:b/>
                <w:i/>
                <w:sz w:val="22"/>
                <w:szCs w:val="22"/>
              </w:rPr>
              <w:t>AUTOPREZENTACJA PODCZAS ROZMOWY KWALIFIKACYJNEJ</w:t>
            </w:r>
            <w:r>
              <w:rPr>
                <w:rFonts w:cs="Calibri"/>
                <w:b/>
                <w:i/>
                <w:sz w:val="22"/>
                <w:szCs w:val="22"/>
              </w:rPr>
              <w:t>”</w:t>
            </w:r>
          </w:p>
        </w:tc>
        <w:tc>
          <w:tcPr>
            <w:tcW w:w="1918" w:type="dxa"/>
            <w:shd w:val="clear" w:color="auto" w:fill="EEECE1"/>
            <w:vAlign w:val="center"/>
          </w:tcPr>
          <w:p w14:paraId="4003F6AE" w14:textId="3EE5E92C" w:rsidR="008B1937" w:rsidRDefault="008E5E0C" w:rsidP="008B19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  <w:r w:rsidR="008B1937">
              <w:rPr>
                <w:b/>
                <w:sz w:val="22"/>
                <w:szCs w:val="22"/>
                <w:lang w:eastAsia="en-US"/>
              </w:rPr>
              <w:t>.</w:t>
            </w:r>
            <w:r w:rsidR="00A615C2">
              <w:rPr>
                <w:b/>
                <w:sz w:val="22"/>
                <w:szCs w:val="22"/>
                <w:lang w:eastAsia="en-US"/>
              </w:rPr>
              <w:t>05</w:t>
            </w:r>
            <w:r w:rsidR="008B1937">
              <w:rPr>
                <w:b/>
                <w:sz w:val="22"/>
                <w:szCs w:val="22"/>
                <w:lang w:eastAsia="en-US"/>
              </w:rPr>
              <w:t>.202</w:t>
            </w:r>
            <w:r w:rsidR="00E51DAA">
              <w:rPr>
                <w:b/>
                <w:sz w:val="22"/>
                <w:szCs w:val="22"/>
                <w:lang w:eastAsia="en-US"/>
              </w:rPr>
              <w:t>5</w:t>
            </w:r>
            <w:r w:rsidR="008B1937">
              <w:rPr>
                <w:b/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2298" w:type="dxa"/>
            <w:shd w:val="clear" w:color="auto" w:fill="EEECE1"/>
            <w:vAlign w:val="center"/>
          </w:tcPr>
          <w:p w14:paraId="731B5324" w14:textId="7B4009C1" w:rsidR="008B1937" w:rsidRDefault="008B1937" w:rsidP="008B19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do </w:t>
            </w:r>
            <w:r w:rsidR="008E5E0C">
              <w:rPr>
                <w:b/>
                <w:sz w:val="22"/>
                <w:szCs w:val="22"/>
                <w:lang w:eastAsia="en-US"/>
              </w:rPr>
              <w:t>07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r w:rsidR="00E51DAA">
              <w:rPr>
                <w:b/>
                <w:sz w:val="22"/>
                <w:szCs w:val="22"/>
                <w:lang w:eastAsia="en-US"/>
              </w:rPr>
              <w:t>0</w:t>
            </w:r>
            <w:r w:rsidR="00A615C2">
              <w:rPr>
                <w:b/>
                <w:sz w:val="22"/>
                <w:szCs w:val="22"/>
                <w:lang w:eastAsia="en-US"/>
              </w:rPr>
              <w:t>5</w:t>
            </w:r>
            <w:r>
              <w:rPr>
                <w:b/>
                <w:sz w:val="22"/>
                <w:szCs w:val="22"/>
                <w:lang w:eastAsia="en-US"/>
              </w:rPr>
              <w:t>.202</w:t>
            </w:r>
            <w:r w:rsidR="00E51DAA">
              <w:rPr>
                <w:b/>
                <w:sz w:val="22"/>
                <w:szCs w:val="22"/>
                <w:lang w:eastAsia="en-US"/>
              </w:rPr>
              <w:t>5</w:t>
            </w:r>
            <w:r>
              <w:rPr>
                <w:b/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2126" w:type="dxa"/>
            <w:shd w:val="clear" w:color="auto" w:fill="EEECE1"/>
            <w:vAlign w:val="center"/>
          </w:tcPr>
          <w:p w14:paraId="7A51756D" w14:textId="42422191" w:rsidR="008B1937" w:rsidRPr="0081401B" w:rsidRDefault="008B1937" w:rsidP="008B19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401B">
              <w:rPr>
                <w:b/>
                <w:sz w:val="22"/>
                <w:szCs w:val="22"/>
                <w:lang w:eastAsia="en-US"/>
              </w:rPr>
              <w:t xml:space="preserve">PUP w Śremie </w:t>
            </w:r>
            <w:r w:rsidR="00F8078D">
              <w:rPr>
                <w:b/>
                <w:sz w:val="22"/>
                <w:szCs w:val="22"/>
                <w:lang w:eastAsia="en-US"/>
              </w:rPr>
              <w:br/>
            </w:r>
            <w:r w:rsidRPr="0081401B">
              <w:rPr>
                <w:b/>
                <w:sz w:val="22"/>
                <w:szCs w:val="22"/>
                <w:lang w:eastAsia="en-US"/>
              </w:rPr>
              <w:t>– zapisów dokonuj</w:t>
            </w:r>
            <w:r w:rsidR="001043A2">
              <w:rPr>
                <w:b/>
                <w:sz w:val="22"/>
                <w:szCs w:val="22"/>
                <w:lang w:eastAsia="en-US"/>
              </w:rPr>
              <w:t>ą</w:t>
            </w:r>
            <w:r w:rsidRPr="0081401B">
              <w:rPr>
                <w:b/>
                <w:sz w:val="22"/>
                <w:szCs w:val="22"/>
                <w:lang w:eastAsia="en-US"/>
              </w:rPr>
              <w:t xml:space="preserve"> doradc</w:t>
            </w:r>
            <w:r w:rsidR="001043A2">
              <w:rPr>
                <w:b/>
                <w:sz w:val="22"/>
                <w:szCs w:val="22"/>
                <w:lang w:eastAsia="en-US"/>
              </w:rPr>
              <w:t>y</w:t>
            </w:r>
            <w:r w:rsidRPr="0081401B">
              <w:rPr>
                <w:b/>
                <w:sz w:val="22"/>
                <w:szCs w:val="22"/>
                <w:lang w:eastAsia="en-US"/>
              </w:rPr>
              <w:t xml:space="preserve"> klient</w:t>
            </w:r>
            <w:r w:rsidR="001043A2">
              <w:rPr>
                <w:b/>
                <w:sz w:val="22"/>
                <w:szCs w:val="22"/>
                <w:lang w:eastAsia="en-US"/>
              </w:rPr>
              <w:t>ów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532072C7" w14:textId="77777777" w:rsidR="008B1937" w:rsidRDefault="008B1937" w:rsidP="008B193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EE02F4F" w14:textId="4D5F669A" w:rsidR="008B1937" w:rsidRDefault="008B1937" w:rsidP="008B19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401B">
              <w:rPr>
                <w:b/>
                <w:sz w:val="22"/>
                <w:szCs w:val="22"/>
                <w:lang w:eastAsia="en-US"/>
              </w:rPr>
              <w:t xml:space="preserve">Porada grupowa jest skierowana </w:t>
            </w:r>
            <w:r w:rsidRPr="0081401B">
              <w:rPr>
                <w:b/>
                <w:sz w:val="22"/>
                <w:szCs w:val="22"/>
                <w:lang w:eastAsia="en-US"/>
              </w:rPr>
              <w:br/>
              <w:t xml:space="preserve">do osób bezrobotnych </w:t>
            </w:r>
            <w:r w:rsidR="00D035C6">
              <w:rPr>
                <w:b/>
                <w:sz w:val="22"/>
                <w:szCs w:val="22"/>
                <w:lang w:eastAsia="en-US"/>
              </w:rPr>
              <w:br/>
              <w:t xml:space="preserve">i poszukujących pracy </w:t>
            </w:r>
            <w:r w:rsidRPr="0081401B">
              <w:rPr>
                <w:b/>
                <w:sz w:val="22"/>
                <w:szCs w:val="22"/>
                <w:lang w:eastAsia="en-US"/>
              </w:rPr>
              <w:t xml:space="preserve">zarejestrowanych </w:t>
            </w:r>
            <w:r w:rsidRPr="0081401B">
              <w:rPr>
                <w:b/>
                <w:sz w:val="22"/>
                <w:szCs w:val="22"/>
                <w:lang w:eastAsia="en-US"/>
              </w:rPr>
              <w:br/>
              <w:t>w PUP w Śremie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</w:p>
          <w:p w14:paraId="1983BC93" w14:textId="77777777" w:rsidR="008B1937" w:rsidRDefault="008B1937" w:rsidP="008B193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212BF6D" w14:textId="6DE602D4" w:rsidR="008B1937" w:rsidRDefault="008B1937" w:rsidP="008B19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Grupa może liczyć </w:t>
            </w:r>
            <w:r>
              <w:rPr>
                <w:b/>
                <w:sz w:val="22"/>
                <w:szCs w:val="22"/>
                <w:lang w:eastAsia="en-US"/>
              </w:rPr>
              <w:br/>
              <w:t>max. d</w:t>
            </w:r>
            <w:r w:rsidRPr="0081401B">
              <w:rPr>
                <w:b/>
                <w:sz w:val="22"/>
                <w:szCs w:val="22"/>
                <w:lang w:eastAsia="en-US"/>
              </w:rPr>
              <w:t>o 16 osób.</w:t>
            </w:r>
          </w:p>
        </w:tc>
      </w:tr>
      <w:tr w:rsidR="00E51DAA" w:rsidRPr="0081401B" w14:paraId="0A0075B3" w14:textId="77777777" w:rsidTr="00400E9C">
        <w:trPr>
          <w:trHeight w:val="2479"/>
          <w:jc w:val="center"/>
        </w:trPr>
        <w:tc>
          <w:tcPr>
            <w:tcW w:w="3855" w:type="dxa"/>
            <w:shd w:val="clear" w:color="auto" w:fill="EEECE1"/>
            <w:vAlign w:val="center"/>
          </w:tcPr>
          <w:p w14:paraId="01ECD683" w14:textId="6C335E89" w:rsidR="00E51DAA" w:rsidRDefault="00E51DAA" w:rsidP="00E51DAA">
            <w:pPr>
              <w:spacing w:line="276" w:lineRule="auto"/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>
              <w:rPr>
                <w:rFonts w:cs="Calibri"/>
                <w:b/>
                <w:i/>
                <w:sz w:val="22"/>
                <w:szCs w:val="22"/>
              </w:rPr>
              <w:lastRenderedPageBreak/>
              <w:t>„KOMPETENCJE CYFROWE”</w:t>
            </w:r>
          </w:p>
        </w:tc>
        <w:tc>
          <w:tcPr>
            <w:tcW w:w="1918" w:type="dxa"/>
            <w:shd w:val="clear" w:color="auto" w:fill="EEECE1"/>
            <w:vAlign w:val="center"/>
          </w:tcPr>
          <w:p w14:paraId="75EE0C18" w14:textId="1B59BC15" w:rsidR="00E51DAA" w:rsidRDefault="008E5E0C" w:rsidP="00E51D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</w:t>
            </w:r>
            <w:r w:rsidR="00E51DAA">
              <w:rPr>
                <w:b/>
                <w:sz w:val="22"/>
                <w:szCs w:val="22"/>
                <w:lang w:eastAsia="en-US"/>
              </w:rPr>
              <w:t>.0</w:t>
            </w: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E51DAA">
              <w:rPr>
                <w:b/>
                <w:sz w:val="22"/>
                <w:szCs w:val="22"/>
                <w:lang w:eastAsia="en-US"/>
              </w:rPr>
              <w:t>.2025r. (według zaistniałej potrzeby)</w:t>
            </w:r>
          </w:p>
        </w:tc>
        <w:tc>
          <w:tcPr>
            <w:tcW w:w="2298" w:type="dxa"/>
            <w:shd w:val="clear" w:color="auto" w:fill="EEECE1"/>
            <w:vAlign w:val="center"/>
          </w:tcPr>
          <w:p w14:paraId="4852F0E1" w14:textId="2B77627E" w:rsidR="00E51DAA" w:rsidRDefault="00E51DAA" w:rsidP="00E51D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do </w:t>
            </w:r>
            <w:r w:rsidR="008E5E0C">
              <w:rPr>
                <w:b/>
                <w:sz w:val="22"/>
                <w:szCs w:val="22"/>
                <w:lang w:eastAsia="en-US"/>
              </w:rPr>
              <w:t>21</w:t>
            </w:r>
            <w:r>
              <w:rPr>
                <w:b/>
                <w:sz w:val="22"/>
                <w:szCs w:val="22"/>
                <w:lang w:eastAsia="en-US"/>
              </w:rPr>
              <w:t>.0</w:t>
            </w:r>
            <w:r w:rsidR="008E5E0C">
              <w:rPr>
                <w:b/>
                <w:sz w:val="22"/>
                <w:szCs w:val="22"/>
                <w:lang w:eastAsia="en-US"/>
              </w:rPr>
              <w:t>5</w:t>
            </w:r>
            <w:r>
              <w:rPr>
                <w:b/>
                <w:sz w:val="22"/>
                <w:szCs w:val="22"/>
                <w:lang w:eastAsia="en-US"/>
              </w:rPr>
              <w:t>.2025r.</w:t>
            </w:r>
          </w:p>
        </w:tc>
        <w:tc>
          <w:tcPr>
            <w:tcW w:w="2126" w:type="dxa"/>
            <w:shd w:val="clear" w:color="auto" w:fill="EEECE1"/>
            <w:vAlign w:val="center"/>
          </w:tcPr>
          <w:p w14:paraId="30EFB165" w14:textId="7F08F35A" w:rsidR="00E51DAA" w:rsidRPr="0081401B" w:rsidRDefault="00E51DAA" w:rsidP="00E51D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401B">
              <w:rPr>
                <w:b/>
                <w:sz w:val="22"/>
                <w:szCs w:val="22"/>
                <w:lang w:eastAsia="en-US"/>
              </w:rPr>
              <w:t xml:space="preserve">PUP w Śremie </w:t>
            </w:r>
            <w:r w:rsidR="00F8078D">
              <w:rPr>
                <w:b/>
                <w:sz w:val="22"/>
                <w:szCs w:val="22"/>
                <w:lang w:eastAsia="en-US"/>
              </w:rPr>
              <w:br/>
            </w:r>
            <w:r w:rsidRPr="0081401B">
              <w:rPr>
                <w:b/>
                <w:sz w:val="22"/>
                <w:szCs w:val="22"/>
                <w:lang w:eastAsia="en-US"/>
              </w:rPr>
              <w:t>– zapisów dokonuj</w:t>
            </w:r>
            <w:r w:rsidR="001043A2">
              <w:rPr>
                <w:b/>
                <w:sz w:val="22"/>
                <w:szCs w:val="22"/>
                <w:lang w:eastAsia="en-US"/>
              </w:rPr>
              <w:t>ą</w:t>
            </w:r>
            <w:r w:rsidRPr="0081401B">
              <w:rPr>
                <w:b/>
                <w:sz w:val="22"/>
                <w:szCs w:val="22"/>
                <w:lang w:eastAsia="en-US"/>
              </w:rPr>
              <w:t xml:space="preserve"> doradc</w:t>
            </w:r>
            <w:r w:rsidR="00F8078D">
              <w:rPr>
                <w:b/>
                <w:sz w:val="22"/>
                <w:szCs w:val="22"/>
                <w:lang w:eastAsia="en-US"/>
              </w:rPr>
              <w:t>y</w:t>
            </w:r>
            <w:r w:rsidRPr="0081401B">
              <w:rPr>
                <w:b/>
                <w:sz w:val="22"/>
                <w:szCs w:val="22"/>
                <w:lang w:eastAsia="en-US"/>
              </w:rPr>
              <w:t xml:space="preserve"> klient</w:t>
            </w:r>
            <w:r w:rsidR="001043A2">
              <w:rPr>
                <w:b/>
                <w:sz w:val="22"/>
                <w:szCs w:val="22"/>
                <w:lang w:eastAsia="en-US"/>
              </w:rPr>
              <w:t>ów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160844CB" w14:textId="77777777" w:rsidR="00E51DAA" w:rsidRDefault="00E51DAA" w:rsidP="00E51D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401B">
              <w:rPr>
                <w:b/>
                <w:sz w:val="22"/>
                <w:szCs w:val="22"/>
                <w:lang w:eastAsia="en-US"/>
              </w:rPr>
              <w:t xml:space="preserve">Porada grupowa jest skierowana </w:t>
            </w:r>
            <w:r w:rsidRPr="0081401B">
              <w:rPr>
                <w:b/>
                <w:sz w:val="22"/>
                <w:szCs w:val="22"/>
                <w:lang w:eastAsia="en-US"/>
              </w:rPr>
              <w:br/>
              <w:t xml:space="preserve">do osób </w:t>
            </w:r>
            <w:r>
              <w:rPr>
                <w:b/>
                <w:sz w:val="22"/>
                <w:szCs w:val="22"/>
                <w:lang w:eastAsia="en-US"/>
              </w:rPr>
              <w:t xml:space="preserve">młodych do 30. roku życia </w:t>
            </w:r>
            <w:r w:rsidRPr="0081401B">
              <w:rPr>
                <w:b/>
                <w:sz w:val="22"/>
                <w:szCs w:val="22"/>
                <w:lang w:eastAsia="en-US"/>
              </w:rPr>
              <w:t xml:space="preserve">zarejestrowanych 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i skierowanych do jej uczestnictwa przez</w:t>
            </w:r>
            <w:r w:rsidRPr="0081401B">
              <w:rPr>
                <w:b/>
                <w:sz w:val="22"/>
                <w:szCs w:val="22"/>
                <w:lang w:eastAsia="en-US"/>
              </w:rPr>
              <w:br/>
              <w:t>PUP w Śremie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r w:rsidRPr="0081401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5643D46B" w14:textId="77777777" w:rsidR="00E51DAA" w:rsidRPr="00FA5636" w:rsidRDefault="00E51DAA" w:rsidP="00E51DAA">
            <w:pPr>
              <w:jc w:val="center"/>
              <w:rPr>
                <w:rFonts w:ascii="Monotype Corsiva" w:hAnsi="Monotype Corsiva"/>
                <w:bCs/>
                <w:sz w:val="22"/>
                <w:szCs w:val="22"/>
                <w:lang w:eastAsia="en-US"/>
              </w:rPr>
            </w:pPr>
            <w:r w:rsidRPr="00FA5636">
              <w:rPr>
                <w:rFonts w:ascii="Monotype Corsiva" w:hAnsi="Monotype Corsiva"/>
                <w:bCs/>
                <w:sz w:val="22"/>
                <w:szCs w:val="22"/>
                <w:lang w:eastAsia="en-US"/>
              </w:rPr>
              <w:t xml:space="preserve">Porada skierowana jest do osób, </w:t>
            </w:r>
            <w:r>
              <w:rPr>
                <w:rFonts w:ascii="Monotype Corsiva" w:hAnsi="Monotype Corsiva"/>
                <w:bCs/>
                <w:sz w:val="22"/>
                <w:szCs w:val="22"/>
                <w:lang w:eastAsia="en-US"/>
              </w:rPr>
              <w:t xml:space="preserve">         </w:t>
            </w:r>
            <w:r w:rsidRPr="00FA5636">
              <w:rPr>
                <w:rFonts w:ascii="Monotype Corsiva" w:hAnsi="Monotype Corsiva"/>
                <w:bCs/>
                <w:sz w:val="22"/>
                <w:szCs w:val="22"/>
                <w:lang w:eastAsia="en-US"/>
              </w:rPr>
              <w:t>u których w wyniku przeprowadzonej oceny kompetencji cyfrowych występuje potrzeba uzupełnienia ww. kompetencji.</w:t>
            </w:r>
          </w:p>
          <w:p w14:paraId="03390150" w14:textId="77777777" w:rsidR="00E51DAA" w:rsidRDefault="00E51DAA" w:rsidP="00E51DAA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14:paraId="7675385E" w14:textId="3CF417E1" w:rsidR="00E51DAA" w:rsidRDefault="00E51DAA" w:rsidP="00E51D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Grupa może liczyć </w:t>
            </w:r>
            <w:r>
              <w:rPr>
                <w:b/>
                <w:sz w:val="22"/>
                <w:szCs w:val="22"/>
                <w:lang w:eastAsia="en-US"/>
              </w:rPr>
              <w:br/>
              <w:t>max. d</w:t>
            </w:r>
            <w:r w:rsidRPr="0081401B">
              <w:rPr>
                <w:b/>
                <w:sz w:val="22"/>
                <w:szCs w:val="22"/>
                <w:lang w:eastAsia="en-US"/>
              </w:rPr>
              <w:t>o 1</w:t>
            </w:r>
            <w:r>
              <w:rPr>
                <w:b/>
                <w:sz w:val="22"/>
                <w:szCs w:val="22"/>
                <w:lang w:eastAsia="en-US"/>
              </w:rPr>
              <w:t>6</w:t>
            </w:r>
            <w:r w:rsidRPr="0081401B">
              <w:rPr>
                <w:b/>
                <w:sz w:val="22"/>
                <w:szCs w:val="22"/>
                <w:lang w:eastAsia="en-US"/>
              </w:rPr>
              <w:t xml:space="preserve"> osób.</w:t>
            </w:r>
          </w:p>
        </w:tc>
      </w:tr>
      <w:tr w:rsidR="008E5E0C" w:rsidRPr="0081401B" w14:paraId="09E9DC5C" w14:textId="77777777" w:rsidTr="00400E9C">
        <w:trPr>
          <w:trHeight w:val="2479"/>
          <w:jc w:val="center"/>
        </w:trPr>
        <w:tc>
          <w:tcPr>
            <w:tcW w:w="3855" w:type="dxa"/>
            <w:shd w:val="clear" w:color="auto" w:fill="EEECE1"/>
            <w:vAlign w:val="center"/>
          </w:tcPr>
          <w:p w14:paraId="4339C4C5" w14:textId="1D0E5F65" w:rsidR="008E5E0C" w:rsidRDefault="008E5E0C" w:rsidP="00E51DAA">
            <w:pPr>
              <w:spacing w:line="276" w:lineRule="auto"/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>
              <w:rPr>
                <w:rFonts w:cs="Calibri"/>
                <w:b/>
                <w:i/>
                <w:sz w:val="22"/>
                <w:szCs w:val="22"/>
              </w:rPr>
              <w:t>„KOBIETA AKTYWNA NA RYNKU PRACY”</w:t>
            </w:r>
          </w:p>
        </w:tc>
        <w:tc>
          <w:tcPr>
            <w:tcW w:w="1918" w:type="dxa"/>
            <w:shd w:val="clear" w:color="auto" w:fill="EEECE1"/>
            <w:vAlign w:val="center"/>
          </w:tcPr>
          <w:p w14:paraId="1A3E91C2" w14:textId="782731DA" w:rsidR="008E5E0C" w:rsidRDefault="008E5E0C" w:rsidP="00E51D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0109FD"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>.06.2025r.</w:t>
            </w:r>
          </w:p>
        </w:tc>
        <w:tc>
          <w:tcPr>
            <w:tcW w:w="2298" w:type="dxa"/>
            <w:shd w:val="clear" w:color="auto" w:fill="EEECE1"/>
            <w:vAlign w:val="center"/>
          </w:tcPr>
          <w:p w14:paraId="6D6A914C" w14:textId="4CC63754" w:rsidR="008E5E0C" w:rsidRDefault="008E5E0C" w:rsidP="00E51D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do </w:t>
            </w:r>
            <w:r w:rsidR="000109FD">
              <w:rPr>
                <w:b/>
                <w:sz w:val="22"/>
                <w:szCs w:val="22"/>
                <w:lang w:eastAsia="en-US"/>
              </w:rPr>
              <w:t>10</w:t>
            </w:r>
            <w:r>
              <w:rPr>
                <w:b/>
                <w:sz w:val="22"/>
                <w:szCs w:val="22"/>
                <w:lang w:eastAsia="en-US"/>
              </w:rPr>
              <w:t>.06.2025r.</w:t>
            </w:r>
          </w:p>
        </w:tc>
        <w:tc>
          <w:tcPr>
            <w:tcW w:w="2126" w:type="dxa"/>
            <w:shd w:val="clear" w:color="auto" w:fill="EEECE1"/>
            <w:vAlign w:val="center"/>
          </w:tcPr>
          <w:p w14:paraId="2C54F7F0" w14:textId="2C846C5C" w:rsidR="008E5E0C" w:rsidRPr="0081401B" w:rsidRDefault="008E5E0C" w:rsidP="00E51D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401B">
              <w:rPr>
                <w:b/>
                <w:sz w:val="22"/>
                <w:szCs w:val="22"/>
                <w:lang w:eastAsia="en-US"/>
              </w:rPr>
              <w:t xml:space="preserve">PUP w Śremie </w:t>
            </w:r>
            <w:r w:rsidR="00F8078D">
              <w:rPr>
                <w:b/>
                <w:sz w:val="22"/>
                <w:szCs w:val="22"/>
                <w:lang w:eastAsia="en-US"/>
              </w:rPr>
              <w:br/>
            </w:r>
            <w:r w:rsidRPr="0081401B">
              <w:rPr>
                <w:b/>
                <w:sz w:val="22"/>
                <w:szCs w:val="22"/>
                <w:lang w:eastAsia="en-US"/>
              </w:rPr>
              <w:t>– zapisów dokonuj</w:t>
            </w:r>
            <w:r w:rsidR="001043A2">
              <w:rPr>
                <w:b/>
                <w:sz w:val="22"/>
                <w:szCs w:val="22"/>
                <w:lang w:eastAsia="en-US"/>
              </w:rPr>
              <w:t>ą</w:t>
            </w:r>
            <w:r w:rsidRPr="0081401B">
              <w:rPr>
                <w:b/>
                <w:sz w:val="22"/>
                <w:szCs w:val="22"/>
                <w:lang w:eastAsia="en-US"/>
              </w:rPr>
              <w:t xml:space="preserve"> doradc</w:t>
            </w:r>
            <w:r w:rsidR="00F8078D">
              <w:rPr>
                <w:b/>
                <w:sz w:val="22"/>
                <w:szCs w:val="22"/>
                <w:lang w:eastAsia="en-US"/>
              </w:rPr>
              <w:t>y</w:t>
            </w:r>
            <w:r w:rsidRPr="0081401B">
              <w:rPr>
                <w:b/>
                <w:sz w:val="22"/>
                <w:szCs w:val="22"/>
                <w:lang w:eastAsia="en-US"/>
              </w:rPr>
              <w:t xml:space="preserve"> klient</w:t>
            </w:r>
            <w:r w:rsidR="001043A2">
              <w:rPr>
                <w:b/>
                <w:sz w:val="22"/>
                <w:szCs w:val="22"/>
                <w:lang w:eastAsia="en-US"/>
              </w:rPr>
              <w:t>ów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1516ECE5" w14:textId="77777777" w:rsidR="008E5E0C" w:rsidRDefault="008E5E0C" w:rsidP="008E5E0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B8AD400" w14:textId="77777777" w:rsidR="008E5E0C" w:rsidRDefault="008E5E0C" w:rsidP="008E5E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401B">
              <w:rPr>
                <w:b/>
                <w:sz w:val="22"/>
                <w:szCs w:val="22"/>
                <w:lang w:eastAsia="en-US"/>
              </w:rPr>
              <w:t xml:space="preserve">Porada grupowa jest skierowana </w:t>
            </w:r>
            <w:r w:rsidRPr="0081401B">
              <w:rPr>
                <w:b/>
                <w:sz w:val="22"/>
                <w:szCs w:val="22"/>
                <w:lang w:eastAsia="en-US"/>
              </w:rPr>
              <w:br/>
              <w:t xml:space="preserve">do osób bezrobotnych </w:t>
            </w:r>
            <w:r>
              <w:rPr>
                <w:b/>
                <w:sz w:val="22"/>
                <w:szCs w:val="22"/>
                <w:lang w:eastAsia="en-US"/>
              </w:rPr>
              <w:br/>
              <w:t xml:space="preserve">i poszukujących pracy </w:t>
            </w:r>
            <w:r w:rsidRPr="0081401B">
              <w:rPr>
                <w:b/>
                <w:sz w:val="22"/>
                <w:szCs w:val="22"/>
                <w:lang w:eastAsia="en-US"/>
              </w:rPr>
              <w:t xml:space="preserve">zarejestrowanych </w:t>
            </w:r>
            <w:r w:rsidRPr="0081401B">
              <w:rPr>
                <w:b/>
                <w:sz w:val="22"/>
                <w:szCs w:val="22"/>
                <w:lang w:eastAsia="en-US"/>
              </w:rPr>
              <w:br/>
              <w:t>w PUP w Śremie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</w:p>
          <w:p w14:paraId="07F3D06E" w14:textId="77777777" w:rsidR="008E5E0C" w:rsidRDefault="008E5E0C" w:rsidP="008E5E0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2B8783F" w14:textId="2F8FC9EE" w:rsidR="008E5E0C" w:rsidRPr="0081401B" w:rsidRDefault="008E5E0C" w:rsidP="008E5E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Grupa może liczyć </w:t>
            </w:r>
            <w:r>
              <w:rPr>
                <w:b/>
                <w:sz w:val="22"/>
                <w:szCs w:val="22"/>
                <w:lang w:eastAsia="en-US"/>
              </w:rPr>
              <w:br/>
              <w:t>max. d</w:t>
            </w:r>
            <w:r w:rsidRPr="0081401B">
              <w:rPr>
                <w:b/>
                <w:sz w:val="22"/>
                <w:szCs w:val="22"/>
                <w:lang w:eastAsia="en-US"/>
              </w:rPr>
              <w:t>o 16 osób.</w:t>
            </w:r>
          </w:p>
        </w:tc>
      </w:tr>
    </w:tbl>
    <w:p w14:paraId="48210912" w14:textId="5FC72B2C" w:rsidR="00301BCA" w:rsidRDefault="000A1700" w:rsidP="0055266B">
      <w:pPr>
        <w:tabs>
          <w:tab w:val="left" w:pos="1843"/>
        </w:tabs>
        <w:autoSpaceDE w:val="0"/>
        <w:autoSpaceDN w:val="0"/>
        <w:jc w:val="center"/>
        <w:rPr>
          <w:b/>
          <w:sz w:val="22"/>
          <w:szCs w:val="22"/>
        </w:rPr>
      </w:pPr>
      <w:r w:rsidRPr="0081401B">
        <w:rPr>
          <w:b/>
          <w:sz w:val="22"/>
          <w:szCs w:val="22"/>
        </w:rPr>
        <w:t>Porad</w:t>
      </w:r>
      <w:r w:rsidR="00F8078D">
        <w:rPr>
          <w:b/>
          <w:sz w:val="22"/>
          <w:szCs w:val="22"/>
        </w:rPr>
        <w:t>y</w:t>
      </w:r>
      <w:r w:rsidRPr="0081401B">
        <w:rPr>
          <w:b/>
          <w:sz w:val="22"/>
          <w:szCs w:val="22"/>
        </w:rPr>
        <w:t xml:space="preserve"> grupow</w:t>
      </w:r>
      <w:r w:rsidR="00F8078D">
        <w:rPr>
          <w:b/>
          <w:sz w:val="22"/>
          <w:szCs w:val="22"/>
        </w:rPr>
        <w:t>e</w:t>
      </w:r>
      <w:r w:rsidRPr="0081401B">
        <w:rPr>
          <w:b/>
          <w:sz w:val="22"/>
          <w:szCs w:val="22"/>
        </w:rPr>
        <w:t xml:space="preserve"> będ</w:t>
      </w:r>
      <w:r w:rsidR="00F8078D">
        <w:rPr>
          <w:b/>
          <w:sz w:val="22"/>
          <w:szCs w:val="22"/>
        </w:rPr>
        <w:t>ą</w:t>
      </w:r>
      <w:r w:rsidRPr="0081401B">
        <w:rPr>
          <w:b/>
          <w:sz w:val="22"/>
          <w:szCs w:val="22"/>
        </w:rPr>
        <w:t xml:space="preserve"> prowa</w:t>
      </w:r>
      <w:r>
        <w:rPr>
          <w:b/>
          <w:sz w:val="22"/>
          <w:szCs w:val="22"/>
        </w:rPr>
        <w:t>dzon</w:t>
      </w:r>
      <w:r w:rsidR="00F8078D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w formie zajęć warsztatowych.</w:t>
      </w:r>
    </w:p>
    <w:p w14:paraId="7D320FFB" w14:textId="6E6E7B36" w:rsidR="00577B65" w:rsidRDefault="00107763" w:rsidP="0055266B">
      <w:pPr>
        <w:tabs>
          <w:tab w:val="left" w:pos="1843"/>
        </w:tabs>
        <w:autoSpaceDE w:val="0"/>
        <w:autoSpaceDN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Powyższe terminy mogą ulec zmianie z przyczyn niezależnych od osób prowadzących.</w:t>
      </w:r>
    </w:p>
    <w:sectPr w:rsidR="00577B65" w:rsidSect="003929FC">
      <w:pgSz w:w="16838" w:h="11906" w:orient="landscape"/>
      <w:pgMar w:top="85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9C2A9" w14:textId="77777777" w:rsidR="00105DAA" w:rsidRDefault="00105DAA" w:rsidP="003F5F1A">
      <w:r>
        <w:separator/>
      </w:r>
    </w:p>
  </w:endnote>
  <w:endnote w:type="continuationSeparator" w:id="0">
    <w:p w14:paraId="40541C0A" w14:textId="77777777" w:rsidR="00105DAA" w:rsidRDefault="00105DAA" w:rsidP="003F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71027" w14:textId="77777777" w:rsidR="00105DAA" w:rsidRDefault="00105DAA" w:rsidP="003F5F1A">
      <w:r>
        <w:separator/>
      </w:r>
    </w:p>
  </w:footnote>
  <w:footnote w:type="continuationSeparator" w:id="0">
    <w:p w14:paraId="1EC3356E" w14:textId="77777777" w:rsidR="00105DAA" w:rsidRDefault="00105DAA" w:rsidP="003F5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4788"/>
    <w:multiLevelType w:val="hybridMultilevel"/>
    <w:tmpl w:val="2F8C5D08"/>
    <w:lvl w:ilvl="0" w:tplc="77767C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8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03D14"/>
    <w:multiLevelType w:val="hybridMultilevel"/>
    <w:tmpl w:val="00A0557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157174">
    <w:abstractNumId w:val="1"/>
  </w:num>
  <w:num w:numId="2" w16cid:durableId="128642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481"/>
    <w:rsid w:val="000109FD"/>
    <w:rsid w:val="00015AF1"/>
    <w:rsid w:val="000160D0"/>
    <w:rsid w:val="00016CD3"/>
    <w:rsid w:val="00020C95"/>
    <w:rsid w:val="000234DD"/>
    <w:rsid w:val="000301B7"/>
    <w:rsid w:val="00034A55"/>
    <w:rsid w:val="00045B6B"/>
    <w:rsid w:val="00050D96"/>
    <w:rsid w:val="00051066"/>
    <w:rsid w:val="000627B0"/>
    <w:rsid w:val="00067A9D"/>
    <w:rsid w:val="00087F31"/>
    <w:rsid w:val="000A1700"/>
    <w:rsid w:val="000A1797"/>
    <w:rsid w:val="000B0E48"/>
    <w:rsid w:val="000B29F3"/>
    <w:rsid w:val="000C2CE3"/>
    <w:rsid w:val="000D4517"/>
    <w:rsid w:val="000D7CFA"/>
    <w:rsid w:val="000E1CCB"/>
    <w:rsid w:val="000E2EAA"/>
    <w:rsid w:val="00101798"/>
    <w:rsid w:val="001043A2"/>
    <w:rsid w:val="00105DAA"/>
    <w:rsid w:val="00106B2D"/>
    <w:rsid w:val="00107763"/>
    <w:rsid w:val="00113855"/>
    <w:rsid w:val="001143D0"/>
    <w:rsid w:val="001224A7"/>
    <w:rsid w:val="001322EF"/>
    <w:rsid w:val="001469F0"/>
    <w:rsid w:val="00150487"/>
    <w:rsid w:val="0015256F"/>
    <w:rsid w:val="00157BC5"/>
    <w:rsid w:val="00170EA5"/>
    <w:rsid w:val="001775A9"/>
    <w:rsid w:val="001801EE"/>
    <w:rsid w:val="001826A2"/>
    <w:rsid w:val="0019362C"/>
    <w:rsid w:val="001936C1"/>
    <w:rsid w:val="00195E6F"/>
    <w:rsid w:val="001A175F"/>
    <w:rsid w:val="001B29BE"/>
    <w:rsid w:val="001C098B"/>
    <w:rsid w:val="001C5823"/>
    <w:rsid w:val="001C7362"/>
    <w:rsid w:val="001E6170"/>
    <w:rsid w:val="001E793A"/>
    <w:rsid w:val="001E7E9D"/>
    <w:rsid w:val="0020143B"/>
    <w:rsid w:val="002050C1"/>
    <w:rsid w:val="0023451F"/>
    <w:rsid w:val="00260483"/>
    <w:rsid w:val="0027063B"/>
    <w:rsid w:val="002806BA"/>
    <w:rsid w:val="002830B1"/>
    <w:rsid w:val="00292B55"/>
    <w:rsid w:val="002B4377"/>
    <w:rsid w:val="002B47A5"/>
    <w:rsid w:val="002B7CB4"/>
    <w:rsid w:val="002D3B1A"/>
    <w:rsid w:val="002D4C08"/>
    <w:rsid w:val="002F47B1"/>
    <w:rsid w:val="002F6654"/>
    <w:rsid w:val="0030058A"/>
    <w:rsid w:val="00301BCA"/>
    <w:rsid w:val="003021D4"/>
    <w:rsid w:val="003218E1"/>
    <w:rsid w:val="00324C77"/>
    <w:rsid w:val="0032769D"/>
    <w:rsid w:val="0033598D"/>
    <w:rsid w:val="00340C04"/>
    <w:rsid w:val="00342CC6"/>
    <w:rsid w:val="003470A9"/>
    <w:rsid w:val="003474FC"/>
    <w:rsid w:val="00360F95"/>
    <w:rsid w:val="00364B46"/>
    <w:rsid w:val="003727CA"/>
    <w:rsid w:val="0038321F"/>
    <w:rsid w:val="003907E4"/>
    <w:rsid w:val="003929FC"/>
    <w:rsid w:val="003C37B3"/>
    <w:rsid w:val="003C66DB"/>
    <w:rsid w:val="003D714D"/>
    <w:rsid w:val="003E624C"/>
    <w:rsid w:val="003F5F1A"/>
    <w:rsid w:val="003F7C72"/>
    <w:rsid w:val="00400E9C"/>
    <w:rsid w:val="004024F8"/>
    <w:rsid w:val="00415B07"/>
    <w:rsid w:val="00426CF5"/>
    <w:rsid w:val="00432512"/>
    <w:rsid w:val="00441031"/>
    <w:rsid w:val="004546EA"/>
    <w:rsid w:val="004678A4"/>
    <w:rsid w:val="00467BBD"/>
    <w:rsid w:val="00496AC2"/>
    <w:rsid w:val="004D24DB"/>
    <w:rsid w:val="004D30AA"/>
    <w:rsid w:val="004E4F61"/>
    <w:rsid w:val="004E4F6F"/>
    <w:rsid w:val="004E72A9"/>
    <w:rsid w:val="004F5772"/>
    <w:rsid w:val="00502B16"/>
    <w:rsid w:val="00502C66"/>
    <w:rsid w:val="00506964"/>
    <w:rsid w:val="0051105E"/>
    <w:rsid w:val="00521527"/>
    <w:rsid w:val="005252FF"/>
    <w:rsid w:val="0055266B"/>
    <w:rsid w:val="005558CC"/>
    <w:rsid w:val="005575D0"/>
    <w:rsid w:val="005610C9"/>
    <w:rsid w:val="00571D75"/>
    <w:rsid w:val="00574163"/>
    <w:rsid w:val="00577B65"/>
    <w:rsid w:val="00590C74"/>
    <w:rsid w:val="005E10F2"/>
    <w:rsid w:val="005E5F1C"/>
    <w:rsid w:val="005F4639"/>
    <w:rsid w:val="006017DD"/>
    <w:rsid w:val="006019F0"/>
    <w:rsid w:val="00601A4B"/>
    <w:rsid w:val="006072FF"/>
    <w:rsid w:val="006158EC"/>
    <w:rsid w:val="00632143"/>
    <w:rsid w:val="00636173"/>
    <w:rsid w:val="00653ACC"/>
    <w:rsid w:val="006727BE"/>
    <w:rsid w:val="00685FCB"/>
    <w:rsid w:val="006A4CA5"/>
    <w:rsid w:val="006A52D2"/>
    <w:rsid w:val="006A5D76"/>
    <w:rsid w:val="006B48E3"/>
    <w:rsid w:val="006C4BEA"/>
    <w:rsid w:val="006D520C"/>
    <w:rsid w:val="006E64D7"/>
    <w:rsid w:val="00701113"/>
    <w:rsid w:val="00703AE9"/>
    <w:rsid w:val="00711705"/>
    <w:rsid w:val="00712582"/>
    <w:rsid w:val="007135C7"/>
    <w:rsid w:val="00713ACE"/>
    <w:rsid w:val="00714720"/>
    <w:rsid w:val="00716D49"/>
    <w:rsid w:val="00721CED"/>
    <w:rsid w:val="00722C82"/>
    <w:rsid w:val="00752EDE"/>
    <w:rsid w:val="00753702"/>
    <w:rsid w:val="00770311"/>
    <w:rsid w:val="007A67A5"/>
    <w:rsid w:val="007B128A"/>
    <w:rsid w:val="007D273D"/>
    <w:rsid w:val="0080162B"/>
    <w:rsid w:val="00813DDD"/>
    <w:rsid w:val="0081401B"/>
    <w:rsid w:val="0082071A"/>
    <w:rsid w:val="008673F9"/>
    <w:rsid w:val="00870ABB"/>
    <w:rsid w:val="0088156A"/>
    <w:rsid w:val="00895E99"/>
    <w:rsid w:val="008B1937"/>
    <w:rsid w:val="008B2B68"/>
    <w:rsid w:val="008B5940"/>
    <w:rsid w:val="008D363B"/>
    <w:rsid w:val="008E0CED"/>
    <w:rsid w:val="008E5E0C"/>
    <w:rsid w:val="008F6375"/>
    <w:rsid w:val="00902845"/>
    <w:rsid w:val="00902C6A"/>
    <w:rsid w:val="009100C3"/>
    <w:rsid w:val="009240C1"/>
    <w:rsid w:val="009314E7"/>
    <w:rsid w:val="00935B65"/>
    <w:rsid w:val="0097440A"/>
    <w:rsid w:val="00977CA8"/>
    <w:rsid w:val="00983483"/>
    <w:rsid w:val="009870A4"/>
    <w:rsid w:val="00987B58"/>
    <w:rsid w:val="00994BB9"/>
    <w:rsid w:val="009B4611"/>
    <w:rsid w:val="009B5230"/>
    <w:rsid w:val="009C158E"/>
    <w:rsid w:val="009C2CD9"/>
    <w:rsid w:val="009C2D6F"/>
    <w:rsid w:val="009C5BD8"/>
    <w:rsid w:val="009C7EE6"/>
    <w:rsid w:val="009E0FE1"/>
    <w:rsid w:val="009F4481"/>
    <w:rsid w:val="009F599B"/>
    <w:rsid w:val="009F72EF"/>
    <w:rsid w:val="00A201F9"/>
    <w:rsid w:val="00A371B1"/>
    <w:rsid w:val="00A375E7"/>
    <w:rsid w:val="00A379C7"/>
    <w:rsid w:val="00A4221E"/>
    <w:rsid w:val="00A615C2"/>
    <w:rsid w:val="00A7064D"/>
    <w:rsid w:val="00A70682"/>
    <w:rsid w:val="00A74C3C"/>
    <w:rsid w:val="00A8080A"/>
    <w:rsid w:val="00A8426B"/>
    <w:rsid w:val="00AA5011"/>
    <w:rsid w:val="00AA5146"/>
    <w:rsid w:val="00AD3E1C"/>
    <w:rsid w:val="00AD413B"/>
    <w:rsid w:val="00AD7EFC"/>
    <w:rsid w:val="00AE0953"/>
    <w:rsid w:val="00AE491D"/>
    <w:rsid w:val="00B05A9D"/>
    <w:rsid w:val="00B15035"/>
    <w:rsid w:val="00B21781"/>
    <w:rsid w:val="00B524C5"/>
    <w:rsid w:val="00B60E83"/>
    <w:rsid w:val="00B64F3C"/>
    <w:rsid w:val="00B719F2"/>
    <w:rsid w:val="00B8376D"/>
    <w:rsid w:val="00B904D6"/>
    <w:rsid w:val="00B91971"/>
    <w:rsid w:val="00B95397"/>
    <w:rsid w:val="00BA569B"/>
    <w:rsid w:val="00BA6C71"/>
    <w:rsid w:val="00BB6E79"/>
    <w:rsid w:val="00BF54D3"/>
    <w:rsid w:val="00BF756B"/>
    <w:rsid w:val="00C0380F"/>
    <w:rsid w:val="00C06BA9"/>
    <w:rsid w:val="00C06D30"/>
    <w:rsid w:val="00C161C1"/>
    <w:rsid w:val="00C43F07"/>
    <w:rsid w:val="00C4554F"/>
    <w:rsid w:val="00C55728"/>
    <w:rsid w:val="00C57E6F"/>
    <w:rsid w:val="00C62443"/>
    <w:rsid w:val="00C6551D"/>
    <w:rsid w:val="00C65FBE"/>
    <w:rsid w:val="00C71619"/>
    <w:rsid w:val="00C73443"/>
    <w:rsid w:val="00C963DA"/>
    <w:rsid w:val="00CD188D"/>
    <w:rsid w:val="00CF4B50"/>
    <w:rsid w:val="00D035C6"/>
    <w:rsid w:val="00D04FE6"/>
    <w:rsid w:val="00D05DC6"/>
    <w:rsid w:val="00D21794"/>
    <w:rsid w:val="00D261A6"/>
    <w:rsid w:val="00D322C0"/>
    <w:rsid w:val="00D337C7"/>
    <w:rsid w:val="00D33E8F"/>
    <w:rsid w:val="00D57368"/>
    <w:rsid w:val="00D70CD0"/>
    <w:rsid w:val="00D75073"/>
    <w:rsid w:val="00D8153F"/>
    <w:rsid w:val="00D86EE4"/>
    <w:rsid w:val="00DA5CD7"/>
    <w:rsid w:val="00DA68D3"/>
    <w:rsid w:val="00DB0A04"/>
    <w:rsid w:val="00DC5670"/>
    <w:rsid w:val="00DD3E4B"/>
    <w:rsid w:val="00DE5F81"/>
    <w:rsid w:val="00DE6571"/>
    <w:rsid w:val="00DE6C4E"/>
    <w:rsid w:val="00DF0910"/>
    <w:rsid w:val="00E05FF7"/>
    <w:rsid w:val="00E12FF0"/>
    <w:rsid w:val="00E17285"/>
    <w:rsid w:val="00E51DAA"/>
    <w:rsid w:val="00E624EC"/>
    <w:rsid w:val="00E63567"/>
    <w:rsid w:val="00E90C54"/>
    <w:rsid w:val="00EA351B"/>
    <w:rsid w:val="00EA39F2"/>
    <w:rsid w:val="00EA7066"/>
    <w:rsid w:val="00EA7EF4"/>
    <w:rsid w:val="00EB1B30"/>
    <w:rsid w:val="00EC400E"/>
    <w:rsid w:val="00EC4DE2"/>
    <w:rsid w:val="00EF2E71"/>
    <w:rsid w:val="00EF348E"/>
    <w:rsid w:val="00F04D4A"/>
    <w:rsid w:val="00F30A9D"/>
    <w:rsid w:val="00F33CE7"/>
    <w:rsid w:val="00F34086"/>
    <w:rsid w:val="00F35E73"/>
    <w:rsid w:val="00F35E99"/>
    <w:rsid w:val="00F46E15"/>
    <w:rsid w:val="00F54901"/>
    <w:rsid w:val="00F672F3"/>
    <w:rsid w:val="00F8078D"/>
    <w:rsid w:val="00F81AD7"/>
    <w:rsid w:val="00F93798"/>
    <w:rsid w:val="00FB4C08"/>
    <w:rsid w:val="00FC274F"/>
    <w:rsid w:val="00FF6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0EAD9"/>
  <w15:docId w15:val="{65CEA8AE-7B77-4861-8DF1-508DC4FF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4F61"/>
    <w:rPr>
      <w:rFonts w:eastAsia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8B2B68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2B7C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78A4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E4F6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3F5F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F5F1A"/>
    <w:rPr>
      <w:rFonts w:eastAsia="Calibri"/>
    </w:rPr>
  </w:style>
  <w:style w:type="character" w:styleId="Odwoanieprzypisukocowego">
    <w:name w:val="endnote reference"/>
    <w:basedOn w:val="Domylnaczcionkaakapitu"/>
    <w:rsid w:val="003F5F1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7B65"/>
    <w:pPr>
      <w:spacing w:before="100" w:beforeAutospacing="1" w:after="100" w:afterAutospacing="1"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577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rem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CCEA0-D8A1-44D2-8444-6C3B5C6C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Śremie</vt:lpstr>
    </vt:vector>
  </TitlesOfParts>
  <Company>PUP Śrem</Company>
  <LinksUpToDate>false</LinksUpToDate>
  <CharactersWithSpaces>1683</CharactersWithSpaces>
  <SharedDoc>false</SharedDoc>
  <HLinks>
    <vt:vector size="6" baseType="variant">
      <vt:variant>
        <vt:i4>8323172</vt:i4>
      </vt:variant>
      <vt:variant>
        <vt:i4>0</vt:i4>
      </vt:variant>
      <vt:variant>
        <vt:i4>0</vt:i4>
      </vt:variant>
      <vt:variant>
        <vt:i4>5</vt:i4>
      </vt:variant>
      <vt:variant>
        <vt:lpwstr>http://www.pup.srem.pl/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Śremie</dc:title>
  <dc:creator>iradomska</dc:creator>
  <cp:lastModifiedBy>A.Marciniak</cp:lastModifiedBy>
  <cp:revision>35</cp:revision>
  <cp:lastPrinted>2025-02-25T13:12:00Z</cp:lastPrinted>
  <dcterms:created xsi:type="dcterms:W3CDTF">2021-08-26T06:03:00Z</dcterms:created>
  <dcterms:modified xsi:type="dcterms:W3CDTF">2025-03-12T08:10:00Z</dcterms:modified>
</cp:coreProperties>
</file>