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971B71" w:rsidRPr="00971B71" w:rsidRDefault="00FE2010" w:rsidP="00971B71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</w:t>
      </w:r>
      <w:r w:rsidR="00A9416E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wniosku</w:t>
      </w:r>
      <w:proofErr w:type="spellEnd"/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935BA6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nr 2</w:t>
      </w:r>
    </w:p>
    <w:p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476487" w:rsidRPr="00EC13EA" w:rsidRDefault="00EC13EA" w:rsidP="00935BA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EC13EA">
        <w:rPr>
          <w:rFonts w:ascii="Times New Roman" w:hAnsi="Times New Roman" w:cs="Times New Roman"/>
          <w:lang w:val="pl-PL"/>
        </w:rPr>
        <w:t xml:space="preserve"> </w:t>
      </w:r>
      <w:r w:rsidR="00935BA6" w:rsidRPr="00D8154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Wsparcie </w:t>
      </w:r>
      <w:r w:rsidR="00935BA6" w:rsidRPr="00D8154E">
        <w:rPr>
          <w:rFonts w:ascii="Times New Roman" w:hAnsi="Times New Roman" w:cs="Times New Roman"/>
          <w:b/>
          <w:bCs/>
          <w:sz w:val="24"/>
          <w:szCs w:val="24"/>
          <w:lang w:val="pl-PL"/>
        </w:rPr>
        <w:t>kształcenia ustawicznego osób po 45 roku życia</w:t>
      </w: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E37EFD" w:rsidRPr="00EC13EA" w:rsidRDefault="00E37EF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935BA6" w:rsidRPr="00B847F7" w:rsidRDefault="00476487" w:rsidP="00935BA6">
      <w:p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osoby wskazane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do kształcenia w ramach Priorytetu </w:t>
      </w:r>
      <w:r w:rsidR="009F0C7E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935BA6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971B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5BA6">
        <w:rPr>
          <w:rFonts w:ascii="Times New Roman" w:hAnsi="Times New Roman" w:cs="Times New Roman"/>
          <w:spacing w:val="-1"/>
          <w:sz w:val="24"/>
          <w:szCs w:val="24"/>
          <w:lang w:val="pl-PL"/>
        </w:rPr>
        <w:t>ukończyły</w:t>
      </w:r>
      <w:r w:rsidR="00935BA6">
        <w:rPr>
          <w:rFonts w:ascii="Times New Roman" w:hAnsi="Times New Roman" w:cs="Times New Roman"/>
          <w:spacing w:val="-1"/>
          <w:sz w:val="24"/>
          <w:szCs w:val="24"/>
          <w:lang w:val="pl-PL"/>
        </w:rPr>
        <w:br/>
      </w:r>
      <w:r w:rsidR="00935BA6" w:rsidRPr="001C302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45 rok życia </w:t>
      </w:r>
      <w:r w:rsidR="00935BA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na moment złożenia </w:t>
      </w:r>
      <w:r w:rsidR="00C65010" w:rsidRPr="00B847F7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 o 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przyznanie środków z Kraj</w:t>
      </w:r>
      <w:r w:rsidR="00935BA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owego Funduszu Szkoleniowego na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sfinansowanie kosztów kształcenia ustawicznego pracowników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br/>
        <w:t>i pracodawcy</w:t>
      </w:r>
      <w:r w:rsidR="00935BA6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476487" w:rsidRPr="00EC13EA" w:rsidRDefault="004764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E37EFD" w:rsidRPr="00EC13EA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971B71" w:rsidRPr="004F275E" w:rsidRDefault="00971B71" w:rsidP="00971B71">
      <w:pPr>
        <w:pStyle w:val="Tekstpodstawowy2"/>
        <w:jc w:val="both"/>
        <w:rPr>
          <w:b/>
        </w:rPr>
      </w:pPr>
    </w:p>
    <w:p w:rsidR="00971B71" w:rsidRPr="00971B71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951" w:rsidRPr="00971B71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D14951" w:rsidRPr="00971B71" w:rsidRDefault="00D14951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pracodawcy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osoby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2"/>
          <w:sz w:val="20"/>
          <w:szCs w:val="20"/>
        </w:rPr>
        <w:t>upoważnionej</w:t>
      </w:r>
      <w:proofErr w:type="spellEnd"/>
      <w:r w:rsidRPr="00971B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1B71"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reprezentowania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pracodawcy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476487" w:rsidRPr="00971B71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A655A9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37EFD" w:rsidRDefault="00E37EFD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37EFD" w:rsidRPr="00EC13EA" w:rsidRDefault="00E37EFD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EC13EA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935B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2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971B71">
      <w:headerReference w:type="default" r:id="rId9"/>
      <w:footnotePr>
        <w:numFmt w:val="lowerRoman"/>
      </w:footnotePr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54" w:rsidRDefault="00377254" w:rsidP="00653902">
      <w:r>
        <w:separator/>
      </w:r>
    </w:p>
  </w:endnote>
  <w:endnote w:type="continuationSeparator" w:id="0">
    <w:p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54" w:rsidRDefault="00377254" w:rsidP="00653902">
      <w:r>
        <w:separator/>
      </w:r>
    </w:p>
  </w:footnote>
  <w:footnote w:type="continuationSeparator" w:id="0">
    <w:p w:rsidR="00377254" w:rsidRDefault="00377254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416E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14951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F0626-790E-4413-93A9-B5711605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3A65F0E4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Monika Kołacka</cp:lastModifiedBy>
  <cp:revision>6</cp:revision>
  <cp:lastPrinted>2020-01-14T08:01:00Z</cp:lastPrinted>
  <dcterms:created xsi:type="dcterms:W3CDTF">2020-01-17T08:14:00Z</dcterms:created>
  <dcterms:modified xsi:type="dcterms:W3CDTF">2020-01-30T08:16:00Z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