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9" w:rsidRDefault="001B4569" w:rsidP="001B4569">
      <w:pPr>
        <w:jc w:val="both"/>
        <w:rPr>
          <w:b/>
        </w:rPr>
      </w:pPr>
    </w:p>
    <w:p w:rsidR="001B4569" w:rsidRPr="00933C7C" w:rsidRDefault="001B4569" w:rsidP="001B4569">
      <w:pPr>
        <w:pStyle w:val="Nagwek2"/>
        <w:jc w:val="left"/>
        <w:rPr>
          <w:sz w:val="22"/>
          <w:szCs w:val="22"/>
        </w:rPr>
      </w:pPr>
      <w:r w:rsidRPr="00D26625">
        <w:rPr>
          <w:sz w:val="24"/>
          <w:szCs w:val="24"/>
        </w:rPr>
        <w:t xml:space="preserve">                                            </w:t>
      </w:r>
      <w:r w:rsidRPr="00933C7C">
        <w:rPr>
          <w:sz w:val="22"/>
          <w:szCs w:val="22"/>
        </w:rPr>
        <w:t>OFERTA PRACY – ZEWNĘTRZNA</w:t>
      </w:r>
    </w:p>
    <w:p w:rsidR="001B4569" w:rsidRPr="00933C7C" w:rsidRDefault="001B4569" w:rsidP="001B4569">
      <w:pPr>
        <w:jc w:val="center"/>
        <w:rPr>
          <w:b/>
          <w:i/>
          <w:color w:val="000000"/>
          <w:sz w:val="22"/>
          <w:szCs w:val="22"/>
        </w:rPr>
      </w:pPr>
      <w:r w:rsidRPr="00933C7C">
        <w:rPr>
          <w:b/>
          <w:i/>
          <w:sz w:val="22"/>
          <w:szCs w:val="22"/>
        </w:rPr>
        <w:t xml:space="preserve">Zakład Ubezpieczeń Społecznych II Oddział w Poznaniu </w:t>
      </w:r>
      <w:r w:rsidRPr="00933C7C">
        <w:rPr>
          <w:b/>
          <w:i/>
          <w:color w:val="000000"/>
          <w:sz w:val="22"/>
          <w:szCs w:val="22"/>
        </w:rPr>
        <w:t>poszukuje kandydata  na stanowisko:</w:t>
      </w:r>
    </w:p>
    <w:p w:rsidR="001B4569" w:rsidRPr="00933C7C" w:rsidRDefault="001B4569" w:rsidP="001B4569">
      <w:pPr>
        <w:pStyle w:val="Nagwek7"/>
        <w:rPr>
          <w:b/>
          <w:sz w:val="22"/>
          <w:szCs w:val="22"/>
        </w:rPr>
      </w:pPr>
      <w:bookmarkStart w:id="0" w:name="_GoBack"/>
      <w:r w:rsidRPr="00933C7C">
        <w:rPr>
          <w:b/>
          <w:sz w:val="22"/>
          <w:szCs w:val="22"/>
        </w:rPr>
        <w:t>ds. zarządzania nieruchomościami</w:t>
      </w:r>
    </w:p>
    <w:bookmarkEnd w:id="0"/>
    <w:p w:rsidR="001B4569" w:rsidRPr="00933C7C" w:rsidRDefault="001B4569" w:rsidP="001B4569">
      <w:pPr>
        <w:pStyle w:val="Nagwek7"/>
        <w:rPr>
          <w:b/>
          <w:sz w:val="22"/>
          <w:szCs w:val="22"/>
        </w:rPr>
      </w:pPr>
      <w:r w:rsidRPr="00933C7C">
        <w:rPr>
          <w:b/>
          <w:sz w:val="22"/>
          <w:szCs w:val="22"/>
        </w:rPr>
        <w:t xml:space="preserve">w Wydziale </w:t>
      </w:r>
      <w:proofErr w:type="spellStart"/>
      <w:r w:rsidRPr="00933C7C">
        <w:rPr>
          <w:b/>
          <w:sz w:val="22"/>
          <w:szCs w:val="22"/>
        </w:rPr>
        <w:t>Administracyjno</w:t>
      </w:r>
      <w:proofErr w:type="spellEnd"/>
      <w:r w:rsidRPr="00933C7C">
        <w:rPr>
          <w:b/>
          <w:sz w:val="22"/>
          <w:szCs w:val="22"/>
        </w:rPr>
        <w:t xml:space="preserve"> - Gospodarczym</w:t>
      </w:r>
    </w:p>
    <w:p w:rsidR="001B4569" w:rsidRPr="00933C7C" w:rsidRDefault="001B4569" w:rsidP="001B4569">
      <w:pPr>
        <w:jc w:val="center"/>
        <w:rPr>
          <w:b/>
          <w:i/>
          <w:sz w:val="22"/>
          <w:szCs w:val="22"/>
        </w:rPr>
      </w:pPr>
      <w:r w:rsidRPr="00933C7C">
        <w:rPr>
          <w:b/>
          <w:i/>
          <w:sz w:val="22"/>
          <w:szCs w:val="22"/>
        </w:rPr>
        <w:t xml:space="preserve">numer oferty </w:t>
      </w:r>
      <w:r>
        <w:rPr>
          <w:b/>
          <w:i/>
          <w:sz w:val="22"/>
          <w:szCs w:val="22"/>
        </w:rPr>
        <w:t>40/2016</w:t>
      </w:r>
    </w:p>
    <w:p w:rsidR="001B4569" w:rsidRPr="007A05A2" w:rsidRDefault="001B4569" w:rsidP="001B4569">
      <w:pPr>
        <w:pStyle w:val="Nagwek3"/>
        <w:jc w:val="both"/>
        <w:rPr>
          <w:b/>
          <w:sz w:val="24"/>
          <w:szCs w:val="24"/>
        </w:rPr>
      </w:pPr>
      <w:r w:rsidRPr="007A05A2">
        <w:rPr>
          <w:b/>
          <w:sz w:val="24"/>
          <w:szCs w:val="24"/>
        </w:rPr>
        <w:t>Wymagania formalne:</w:t>
      </w:r>
      <w:r w:rsidRPr="007A05A2">
        <w:rPr>
          <w:b/>
          <w:sz w:val="24"/>
          <w:szCs w:val="24"/>
        </w:rPr>
        <w:tab/>
      </w:r>
    </w:p>
    <w:p w:rsidR="001B4569" w:rsidRPr="00596D2B" w:rsidRDefault="001B4569" w:rsidP="001B4569">
      <w:pPr>
        <w:pStyle w:val="Nagwek3"/>
        <w:jc w:val="both"/>
        <w:rPr>
          <w:sz w:val="18"/>
          <w:szCs w:val="18"/>
        </w:rPr>
      </w:pPr>
      <w:r w:rsidRPr="00596D2B">
        <w:rPr>
          <w:sz w:val="18"/>
          <w:szCs w:val="18"/>
        </w:rPr>
        <w:t xml:space="preserve">Niezbędne: </w:t>
      </w:r>
    </w:p>
    <w:p w:rsidR="001B4569" w:rsidRDefault="001B4569" w:rsidP="001B4569">
      <w:pPr>
        <w:pStyle w:val="Nagwek3"/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wykształcenie wyższe techniczne (budownictwo, architektura)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Pożądane: </w:t>
      </w:r>
    </w:p>
    <w:p w:rsidR="001B4569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>- wykształcenie wyższe (zarządzanie nieruchomościami)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>- uprawnienia budowlane w zakresie budownictwa</w:t>
      </w:r>
    </w:p>
    <w:p w:rsidR="001B4569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- minimum </w:t>
      </w:r>
      <w:r>
        <w:rPr>
          <w:sz w:val="18"/>
          <w:szCs w:val="18"/>
        </w:rPr>
        <w:t xml:space="preserve">1 rok </w:t>
      </w:r>
      <w:r w:rsidRPr="00596D2B">
        <w:rPr>
          <w:sz w:val="18"/>
          <w:szCs w:val="18"/>
        </w:rPr>
        <w:t>pracy związanej z administrowaniem</w:t>
      </w:r>
      <w:r>
        <w:rPr>
          <w:sz w:val="18"/>
          <w:szCs w:val="18"/>
        </w:rPr>
        <w:t xml:space="preserve">, zarządzeniem </w:t>
      </w:r>
      <w:r w:rsidRPr="00596D2B">
        <w:rPr>
          <w:sz w:val="18"/>
          <w:szCs w:val="18"/>
        </w:rPr>
        <w:t>nieruchomościami</w:t>
      </w:r>
    </w:p>
    <w:p w:rsidR="001B4569" w:rsidRPr="00596D2B" w:rsidRDefault="001B4569" w:rsidP="001B4569">
      <w:pPr>
        <w:rPr>
          <w:sz w:val="16"/>
          <w:szCs w:val="16"/>
        </w:rPr>
      </w:pPr>
      <w:r>
        <w:rPr>
          <w:sz w:val="18"/>
          <w:szCs w:val="18"/>
        </w:rPr>
        <w:t>- umiejętność kosztorysowania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</w:p>
    <w:p w:rsidR="001B4569" w:rsidRDefault="001B4569" w:rsidP="001B4569">
      <w:pPr>
        <w:jc w:val="both"/>
        <w:rPr>
          <w:b/>
          <w:sz w:val="24"/>
          <w:szCs w:val="24"/>
        </w:rPr>
      </w:pPr>
      <w:r w:rsidRPr="007A05A2">
        <w:rPr>
          <w:b/>
          <w:sz w:val="24"/>
          <w:szCs w:val="24"/>
        </w:rPr>
        <w:t>Wymagania dodatkowe: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- doświadczenie w zakresie przygotowania wniosków przetargowych wraz z wymaganą dokumentacją, 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- umiejętność czytania i weryfikowania dokumentacji technicznej, 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>- umiejętność obsługi pakietu MS Office,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- mile widziana obsługa aplikacji Norma Pro oraz systemu SAP, 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>- znajomość Ustawy – Prawo zamówień publicznych, Prawo budowlane, Energetyczne, Ustawa o Gospodarce Nieruchomościami</w:t>
      </w:r>
    </w:p>
    <w:p w:rsidR="001B4569" w:rsidRPr="00231388" w:rsidRDefault="001B4569" w:rsidP="001B4569">
      <w:pPr>
        <w:jc w:val="both"/>
        <w:rPr>
          <w:b/>
          <w:sz w:val="24"/>
          <w:szCs w:val="24"/>
        </w:rPr>
      </w:pPr>
    </w:p>
    <w:p w:rsidR="001B4569" w:rsidRPr="007A05A2" w:rsidRDefault="001B4569" w:rsidP="001B4569">
      <w:pPr>
        <w:jc w:val="both"/>
        <w:rPr>
          <w:b/>
          <w:sz w:val="24"/>
          <w:szCs w:val="24"/>
        </w:rPr>
      </w:pPr>
      <w:r w:rsidRPr="007A05A2">
        <w:rPr>
          <w:b/>
          <w:sz w:val="24"/>
          <w:szCs w:val="24"/>
        </w:rPr>
        <w:t>Zakres zadań: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sporządzenie projektu planu rzeczowo-finansowego działalności oddziału w zakresie budowy i zakupów środków trwałych oraz projektu planu rzeczowo-finansowego działalności remontowej oddziału.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przygotowanie wniosku o wprowadzenie zadania do projektu planu rzeczowo-finansowego działalności Zakładu w zakresie budowy i zakupów środków trwałych oraz do projektu planu finansowego działalności remontowej Zakładu wraz z kompletem dokumentów.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dokonywanie analiz efektywności wykorzystania zasobów lokalowych oddziału, w tym ustalanie i planowanie potrzeb oddziału dotyczących budowy, modernizacji, zakupu, sprzedaży lub najmu nieruchomości, za dokonywanie oceny możliwości technicznych oraz formalno-prawnych ich realizacji.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opracowywanie i aktualizowanie planu zagospodarowania powierzchni oddziału oraz planów zarządzania nieruchomościami oddziału.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oszacowanie rocznych kosztów i przychodów, odpowiednio z tytułu najmu i wynajmu nieruchomości oddziału,   monitorowanie i rozliczanie kosztów i przychodów najmu i wynajmu oraz zgłaszanie bieżących korekt.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 xml:space="preserve">- odpowiada za opracowanie wniosku oraz skompletowanie dokumentacji do prowadzenia spraw najmu, wynajmu, relokacji, nabycia, sprzedaży oraz regulacji stanu prawnego nieruchomości, w tym ustanowienia służebności gruntowej i </w:t>
      </w:r>
      <w:proofErr w:type="spellStart"/>
      <w:r w:rsidRPr="00596D2B">
        <w:rPr>
          <w:sz w:val="18"/>
          <w:szCs w:val="18"/>
        </w:rPr>
        <w:t>przesyłu</w:t>
      </w:r>
      <w:proofErr w:type="spellEnd"/>
      <w:r w:rsidRPr="00596D2B">
        <w:rPr>
          <w:sz w:val="18"/>
          <w:szCs w:val="18"/>
        </w:rPr>
        <w:t>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przygotowanie i realizację zadań z zakresu budowy i zakupów środków trwałych (nieruchomości) oraz działalności remontowej.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przygotowanie sprawozdań z działalności inwestycyjnej i remontowej oddziału.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koordynowanie i wykonywanie przeglądów okresowych w obiektach oddziału oraz przeglądów gwarancyjnych.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 xml:space="preserve">-  odpowiada za prowadzenie i kompletność dokumentacji związanej z działalnością remontową, inwestycyjną oraz stanem technicznym </w:t>
      </w:r>
      <w:r>
        <w:rPr>
          <w:sz w:val="18"/>
          <w:szCs w:val="18"/>
        </w:rPr>
        <w:br/>
      </w:r>
      <w:r w:rsidRPr="00596D2B">
        <w:rPr>
          <w:sz w:val="18"/>
          <w:szCs w:val="18"/>
        </w:rPr>
        <w:t>i prawnym obiektów własnych Zakładu użytkowanych przez oddział, w tym za prowadzenie Książki obiektu.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poprawną, kompletną i terminową ewidencję danych w zakresie zasobów lokalowych oddziału, ewidencji techniczno-budowlanych nieruchomości, raportowania i sprawozdawczości oraz rejestrację innych zdarzeń gospodarczych dotyczących zarządzania powierzchnią oddziału.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monitorowanie i rozliczanie podatków oraz opłat, w tym media, ponoszonych przez oddział z tytułu użytkowania nieruchomości (własnych i najmowanych).</w:t>
      </w:r>
    </w:p>
    <w:p w:rsidR="001B4569" w:rsidRPr="00596D2B" w:rsidRDefault="001B4569" w:rsidP="001B4569">
      <w:pPr>
        <w:jc w:val="both"/>
        <w:rPr>
          <w:sz w:val="18"/>
          <w:szCs w:val="18"/>
        </w:rPr>
      </w:pPr>
      <w:r w:rsidRPr="00596D2B">
        <w:rPr>
          <w:sz w:val="18"/>
          <w:szCs w:val="18"/>
        </w:rPr>
        <w:t>- odpowiada za prawidłową obsługę modułów SWEZ w zakresie zadań realizowanych na stanowisku</w:t>
      </w:r>
    </w:p>
    <w:p w:rsidR="001B4569" w:rsidRPr="00231388" w:rsidRDefault="001B4569" w:rsidP="001B4569">
      <w:pPr>
        <w:jc w:val="both"/>
      </w:pPr>
    </w:p>
    <w:p w:rsidR="001B4569" w:rsidRPr="007A05A2" w:rsidRDefault="001B4569" w:rsidP="001B4569">
      <w:pPr>
        <w:jc w:val="both"/>
        <w:rPr>
          <w:b/>
          <w:sz w:val="24"/>
          <w:szCs w:val="24"/>
        </w:rPr>
      </w:pPr>
      <w:r w:rsidRPr="007A05A2">
        <w:rPr>
          <w:b/>
          <w:sz w:val="24"/>
          <w:szCs w:val="24"/>
        </w:rPr>
        <w:t>Wymagane dokumenty:</w:t>
      </w:r>
    </w:p>
    <w:p w:rsidR="001B4569" w:rsidRDefault="001B4569" w:rsidP="001B4569">
      <w:pPr>
        <w:rPr>
          <w:color w:val="000000"/>
          <w:sz w:val="18"/>
          <w:szCs w:val="18"/>
        </w:rPr>
      </w:pPr>
      <w:r w:rsidRPr="00596D2B">
        <w:rPr>
          <w:color w:val="000000"/>
          <w:sz w:val="18"/>
          <w:szCs w:val="18"/>
        </w:rPr>
        <w:t>- CV</w:t>
      </w:r>
      <w:r w:rsidRPr="00596D2B">
        <w:rPr>
          <w:color w:val="000000"/>
          <w:sz w:val="18"/>
          <w:szCs w:val="18"/>
        </w:rPr>
        <w:br/>
        <w:t xml:space="preserve">- list motywacyjny z podaniem numeru oferty: </w:t>
      </w:r>
      <w:r>
        <w:rPr>
          <w:color w:val="000000"/>
          <w:sz w:val="18"/>
          <w:szCs w:val="18"/>
        </w:rPr>
        <w:t>40/2016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color w:val="000000"/>
          <w:sz w:val="18"/>
          <w:szCs w:val="18"/>
        </w:rPr>
        <w:t xml:space="preserve">- odręcznie podpisane oświadczenie zawierające zgodę na przetwarzanie danych osobowych dla potrzeb procesu </w:t>
      </w:r>
      <w:r w:rsidRPr="00596D2B">
        <w:rPr>
          <w:sz w:val="18"/>
          <w:szCs w:val="18"/>
        </w:rPr>
        <w:t xml:space="preserve">rekrutacji (wzór na stronie </w:t>
      </w:r>
      <w:r>
        <w:rPr>
          <w:sz w:val="18"/>
          <w:szCs w:val="18"/>
        </w:rPr>
        <w:br/>
      </w:r>
      <w:r w:rsidRPr="00596D2B">
        <w:rPr>
          <w:sz w:val="18"/>
          <w:szCs w:val="18"/>
        </w:rPr>
        <w:t>w rubryce "Wymagana klauzula")</w:t>
      </w:r>
      <w:r w:rsidRPr="00596D2B">
        <w:rPr>
          <w:sz w:val="18"/>
          <w:szCs w:val="18"/>
        </w:rPr>
        <w:br/>
        <w:t xml:space="preserve">- kserokopie dokumentów potwierdzających </w:t>
      </w:r>
      <w:r>
        <w:rPr>
          <w:sz w:val="18"/>
          <w:szCs w:val="18"/>
        </w:rPr>
        <w:t xml:space="preserve">wymagane </w:t>
      </w:r>
      <w:r w:rsidRPr="00596D2B">
        <w:rPr>
          <w:sz w:val="18"/>
          <w:szCs w:val="18"/>
        </w:rPr>
        <w:t>wykształcenie i doświadczenie zawodowe</w:t>
      </w:r>
    </w:p>
    <w:p w:rsidR="001B4569" w:rsidRPr="00596D2B" w:rsidRDefault="001B4569" w:rsidP="001B4569">
      <w:pPr>
        <w:rPr>
          <w:sz w:val="18"/>
          <w:szCs w:val="18"/>
        </w:rPr>
      </w:pPr>
      <w:r w:rsidRPr="00596D2B">
        <w:rPr>
          <w:sz w:val="18"/>
          <w:szCs w:val="18"/>
        </w:rPr>
        <w:t xml:space="preserve">- kserokopia posiadanych uprawnień </w:t>
      </w:r>
    </w:p>
    <w:p w:rsidR="001B4569" w:rsidRPr="00231EBC" w:rsidRDefault="001B4569" w:rsidP="001B4569">
      <w:pPr>
        <w:pStyle w:val="Nagwek3"/>
        <w:jc w:val="both"/>
        <w:rPr>
          <w:sz w:val="24"/>
          <w:szCs w:val="24"/>
        </w:rPr>
      </w:pPr>
    </w:p>
    <w:p w:rsidR="001B4569" w:rsidRPr="00596D2B" w:rsidRDefault="001B4569" w:rsidP="001B4569">
      <w:pPr>
        <w:pStyle w:val="Nagwek3"/>
        <w:jc w:val="both"/>
        <w:rPr>
          <w:b/>
          <w:sz w:val="20"/>
        </w:rPr>
      </w:pPr>
      <w:r w:rsidRPr="00596D2B">
        <w:rPr>
          <w:sz w:val="20"/>
        </w:rPr>
        <w:t xml:space="preserve">Osoby zainteresowane naszą ofertą prosimy o składanie </w:t>
      </w:r>
      <w:r>
        <w:rPr>
          <w:sz w:val="20"/>
        </w:rPr>
        <w:t xml:space="preserve"> CV  wraz z listem motywacyjnym </w:t>
      </w:r>
      <w:r w:rsidRPr="00596D2B">
        <w:rPr>
          <w:b/>
          <w:sz w:val="20"/>
        </w:rPr>
        <w:t xml:space="preserve">w terminie do </w:t>
      </w:r>
      <w:r>
        <w:rPr>
          <w:b/>
          <w:sz w:val="20"/>
        </w:rPr>
        <w:br/>
        <w:t>2 czerwca 2016</w:t>
      </w:r>
      <w:r w:rsidRPr="00596D2B">
        <w:rPr>
          <w:b/>
          <w:sz w:val="20"/>
        </w:rPr>
        <w:t xml:space="preserve"> r. </w:t>
      </w:r>
      <w:r w:rsidRPr="00596D2B">
        <w:rPr>
          <w:sz w:val="20"/>
        </w:rPr>
        <w:t>na adres</w:t>
      </w:r>
      <w:r w:rsidRPr="00596D2B">
        <w:rPr>
          <w:b/>
          <w:sz w:val="20"/>
        </w:rPr>
        <w:t>:</w:t>
      </w:r>
    </w:p>
    <w:p w:rsidR="001B4569" w:rsidRPr="00275973" w:rsidRDefault="001B4569" w:rsidP="001B4569">
      <w:pPr>
        <w:jc w:val="center"/>
        <w:rPr>
          <w:b/>
        </w:rPr>
      </w:pPr>
      <w:r w:rsidRPr="00275973">
        <w:rPr>
          <w:b/>
        </w:rPr>
        <w:t>Zakład Ubezpieczeń Społecznych</w:t>
      </w:r>
    </w:p>
    <w:p w:rsidR="001B4569" w:rsidRPr="00275973" w:rsidRDefault="001B4569" w:rsidP="001B4569">
      <w:pPr>
        <w:ind w:left="2832" w:firstLine="708"/>
        <w:rPr>
          <w:b/>
        </w:rPr>
      </w:pPr>
      <w:r w:rsidRPr="00275973">
        <w:rPr>
          <w:b/>
        </w:rPr>
        <w:t>II Oddział w Poznaniu,</w:t>
      </w:r>
    </w:p>
    <w:p w:rsidR="001B4569" w:rsidRPr="00275973" w:rsidRDefault="001B4569" w:rsidP="001B4569">
      <w:pPr>
        <w:ind w:left="3540"/>
        <w:rPr>
          <w:b/>
        </w:rPr>
      </w:pPr>
      <w:r w:rsidRPr="00275973">
        <w:rPr>
          <w:b/>
        </w:rPr>
        <w:t xml:space="preserve">       ul. Starołęcka 31</w:t>
      </w:r>
    </w:p>
    <w:p w:rsidR="001B4569" w:rsidRPr="00275973" w:rsidRDefault="001B4569" w:rsidP="001B4569">
      <w:pPr>
        <w:jc w:val="center"/>
        <w:rPr>
          <w:b/>
        </w:rPr>
      </w:pPr>
      <w:r w:rsidRPr="00275973">
        <w:rPr>
          <w:b/>
        </w:rPr>
        <w:t>61-361 Poznań,</w:t>
      </w:r>
    </w:p>
    <w:p w:rsidR="001B4569" w:rsidRPr="00275973" w:rsidRDefault="001B4569" w:rsidP="001B4569">
      <w:pPr>
        <w:jc w:val="center"/>
        <w:rPr>
          <w:b/>
        </w:rPr>
      </w:pPr>
      <w:r w:rsidRPr="00275973">
        <w:rPr>
          <w:b/>
        </w:rPr>
        <w:t>Sala Obsługi Klientów, Stanowisko informacji ogólnej i dziennika podawczego</w:t>
      </w:r>
    </w:p>
    <w:p w:rsidR="001B4569" w:rsidRPr="00275973" w:rsidRDefault="001B4569" w:rsidP="001B4569">
      <w:pPr>
        <w:jc w:val="center"/>
        <w:rPr>
          <w:b/>
          <w:u w:val="single"/>
        </w:rPr>
      </w:pPr>
      <w:r w:rsidRPr="00275973">
        <w:rPr>
          <w:b/>
          <w:u w:val="single"/>
        </w:rPr>
        <w:t>z dopiskiem na kopercie „Oferta pracy”</w:t>
      </w:r>
    </w:p>
    <w:p w:rsidR="001B4569" w:rsidRPr="00596D2B" w:rsidRDefault="001B4569" w:rsidP="001B4569">
      <w:pPr>
        <w:jc w:val="center"/>
      </w:pPr>
    </w:p>
    <w:p w:rsidR="001B4569" w:rsidRPr="001D14CB" w:rsidRDefault="001B4569" w:rsidP="001B4569">
      <w:pPr>
        <w:ind w:left="360"/>
        <w:jc w:val="both"/>
        <w:rPr>
          <w:b/>
          <w:i/>
        </w:rPr>
      </w:pPr>
      <w:r w:rsidRPr="001D14CB">
        <w:rPr>
          <w:b/>
          <w:i/>
        </w:rPr>
        <w:t>Skontaktujemy się tylko z kandydatami spełniającymi wymagania formalne. Nadsyłanych dokumentów nie zwracamy. Dokumenty złożone po terminie nie będą rozpatrywane.</w:t>
      </w:r>
      <w:r>
        <w:rPr>
          <w:b/>
          <w:i/>
        </w:rPr>
        <w:t xml:space="preserve"> Za datę złożenia dokumentów przyjmuje się datę wpływu korespondencji do jednostki organizacyjnej.</w:t>
      </w:r>
      <w:r w:rsidRPr="001D14CB">
        <w:rPr>
          <w:b/>
          <w:i/>
        </w:rPr>
        <w:t xml:space="preserve"> </w:t>
      </w:r>
    </w:p>
    <w:p w:rsidR="001B4569" w:rsidRDefault="001B4569"/>
    <w:sectPr w:rsidR="001B4569" w:rsidSect="001B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1B4569"/>
    <w:rsid w:val="007825DA"/>
    <w:rsid w:val="007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EC14-4BB9-4E15-AC5A-6DC0440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4569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B4569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1B4569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456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56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4569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tekst1">
    <w:name w:val="tekst1"/>
    <w:rsid w:val="001B4569"/>
    <w:rPr>
      <w:rFonts w:ascii="Verdana" w:hAnsi="Verdana" w:hint="default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tward</cp:lastModifiedBy>
  <cp:revision>3</cp:revision>
  <dcterms:created xsi:type="dcterms:W3CDTF">2016-05-20T09:43:00Z</dcterms:created>
  <dcterms:modified xsi:type="dcterms:W3CDTF">2017-01-09T19:17:00Z</dcterms:modified>
</cp:coreProperties>
</file>